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2F" w:rsidRDefault="003C3E0C">
      <w:pPr>
        <w:spacing w:after="120" w:line="240" w:lineRule="auto"/>
        <w:jc w:val="center"/>
        <w:rPr>
          <w:rFonts w:ascii="MetaPro-Normal" w:eastAsia="MetaPro-Normal" w:hAnsi="MetaPro-Normal" w:cs="MetaPro-Normal"/>
          <w:b/>
        </w:rPr>
      </w:pPr>
      <w:bookmarkStart w:id="0" w:name="_heading=h.gjdgxs" w:colFirst="0" w:colLast="0"/>
      <w:bookmarkEnd w:id="0"/>
      <w:r>
        <w:rPr>
          <w:rFonts w:ascii="MetaPro-Normal" w:eastAsia="MetaPro-Normal" w:hAnsi="MetaPro-Normal" w:cs="MetaPro-Normal"/>
          <w:b/>
        </w:rPr>
        <w:t>ANEXO I: FORMATO PRESENTACIÓN DE LA PROPUESTA TÉCNICA</w:t>
      </w:r>
    </w:p>
    <w:p w:rsidR="00D7659F" w:rsidRDefault="00D7659F">
      <w:pPr>
        <w:spacing w:after="120" w:line="240" w:lineRule="auto"/>
        <w:jc w:val="center"/>
        <w:rPr>
          <w:rFonts w:ascii="MetaPro-Normal" w:eastAsia="MetaPro-Normal" w:hAnsi="MetaPro-Normal" w:cs="MetaPro-Normal"/>
          <w:b/>
        </w:rPr>
      </w:pPr>
    </w:p>
    <w:p w:rsidR="00D7659F" w:rsidRDefault="00D7659F" w:rsidP="00D7659F">
      <w:pPr>
        <w:jc w:val="center"/>
        <w:rPr>
          <w:rFonts w:ascii="MetaPro-Normal" w:hAnsi="MetaPro-Normal"/>
          <w:b/>
          <w:sz w:val="24"/>
        </w:rPr>
      </w:pPr>
      <w:r w:rsidRPr="00150CF2">
        <w:rPr>
          <w:rFonts w:ascii="MetaPro-Normal" w:hAnsi="MetaPro-Normal"/>
          <w:b/>
          <w:sz w:val="24"/>
          <w:highlight w:val="cyan"/>
        </w:rPr>
        <w:t xml:space="preserve">El presente formato se publica en </w:t>
      </w:r>
      <w:r>
        <w:rPr>
          <w:rFonts w:ascii="MetaPro-Normal" w:hAnsi="MetaPro-Normal"/>
          <w:b/>
          <w:sz w:val="24"/>
          <w:highlight w:val="cyan"/>
        </w:rPr>
        <w:t>W</w:t>
      </w:r>
      <w:r w:rsidRPr="00150CF2">
        <w:rPr>
          <w:rFonts w:ascii="MetaPro-Normal" w:hAnsi="MetaPro-Normal"/>
          <w:b/>
          <w:sz w:val="24"/>
          <w:highlight w:val="cyan"/>
        </w:rPr>
        <w:t>ord para facilitar su diligenciamiento. Queda estrictamente prohibido eliminar cualquier apartado.</w:t>
      </w:r>
    </w:p>
    <w:p w:rsidR="00D7659F" w:rsidRDefault="00D7659F">
      <w:pPr>
        <w:spacing w:after="120" w:line="240" w:lineRule="auto"/>
        <w:jc w:val="center"/>
        <w:rPr>
          <w:rFonts w:ascii="MetaPro-Normal" w:eastAsia="MetaPro-Normal" w:hAnsi="MetaPro-Normal" w:cs="MetaPro-Normal"/>
          <w:b/>
        </w:rPr>
      </w:pPr>
    </w:p>
    <w:p w:rsidR="00F87D2F" w:rsidRDefault="00D7659F">
      <w:pPr>
        <w:numPr>
          <w:ilvl w:val="0"/>
          <w:numId w:val="1"/>
        </w:numPr>
        <w:pBdr>
          <w:top w:val="nil"/>
          <w:left w:val="nil"/>
          <w:bottom w:val="nil"/>
          <w:right w:val="nil"/>
          <w:between w:val="nil"/>
        </w:pBdr>
        <w:spacing w:after="0" w:line="240" w:lineRule="auto"/>
        <w:rPr>
          <w:rFonts w:ascii="MetaPro-Normal" w:eastAsia="MetaPro-Normal" w:hAnsi="MetaPro-Normal" w:cs="MetaPro-Normal"/>
          <w:b/>
          <w:color w:val="000000"/>
        </w:rPr>
      </w:pPr>
      <w:r>
        <w:rPr>
          <w:rFonts w:ascii="MetaPro-Normal" w:eastAsia="MetaPro-Normal" w:hAnsi="MetaPro-Normal" w:cs="MetaPro-Normal"/>
          <w:b/>
          <w:color w:val="000000"/>
        </w:rPr>
        <w:t>INFORMACIÓN DE LA EMPRESA Y/U</w:t>
      </w:r>
      <w:r w:rsidR="003C3E0C">
        <w:rPr>
          <w:rFonts w:ascii="MetaPro-Normal" w:eastAsia="MetaPro-Normal" w:hAnsi="MetaPro-Normal" w:cs="MetaPro-Normal"/>
          <w:b/>
          <w:color w:val="000000"/>
        </w:rPr>
        <w:t xml:space="preserve"> ORGANIZACIÓN</w:t>
      </w:r>
    </w:p>
    <w:p w:rsidR="00F87D2F" w:rsidRDefault="00F87D2F">
      <w:pPr>
        <w:pBdr>
          <w:top w:val="nil"/>
          <w:left w:val="nil"/>
          <w:bottom w:val="nil"/>
          <w:right w:val="nil"/>
          <w:between w:val="nil"/>
        </w:pBdr>
        <w:spacing w:after="120"/>
        <w:ind w:left="360"/>
        <w:rPr>
          <w:rFonts w:ascii="MetaPro-Normal" w:eastAsia="MetaPro-Normal" w:hAnsi="MetaPro-Normal" w:cs="MetaPro-Normal"/>
          <w:b/>
          <w:color w:val="000000"/>
        </w:rPr>
      </w:pPr>
    </w:p>
    <w:tbl>
      <w:tblPr>
        <w:tblStyle w:val="a2"/>
        <w:tblW w:w="89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70"/>
        <w:gridCol w:w="255"/>
        <w:gridCol w:w="450"/>
        <w:gridCol w:w="386"/>
        <w:gridCol w:w="236"/>
        <w:gridCol w:w="405"/>
        <w:gridCol w:w="285"/>
        <w:gridCol w:w="930"/>
        <w:gridCol w:w="390"/>
        <w:gridCol w:w="44"/>
        <w:gridCol w:w="93"/>
        <w:gridCol w:w="508"/>
        <w:gridCol w:w="360"/>
        <w:gridCol w:w="600"/>
        <w:gridCol w:w="435"/>
        <w:gridCol w:w="105"/>
        <w:gridCol w:w="1095"/>
        <w:gridCol w:w="315"/>
      </w:tblGrid>
      <w:tr w:rsidR="00F87D2F">
        <w:trPr>
          <w:trHeight w:val="256"/>
        </w:trPr>
        <w:tc>
          <w:tcPr>
            <w:tcW w:w="8908" w:type="dxa"/>
            <w:gridSpan w:val="19"/>
            <w:shd w:val="clear" w:color="auto" w:fill="BFBFBF"/>
          </w:tcPr>
          <w:p w:rsidR="00F87D2F" w:rsidRDefault="003C3E0C">
            <w:pPr>
              <w:rPr>
                <w:rFonts w:ascii="MetaPro-Normal" w:eastAsia="MetaPro-Normal" w:hAnsi="MetaPro-Normal" w:cs="MetaPro-Normal"/>
                <w:b/>
              </w:rPr>
            </w:pPr>
            <w:r>
              <w:rPr>
                <w:rFonts w:ascii="MetaPro-Normal" w:eastAsia="MetaPro-Normal" w:hAnsi="MetaPro-Normal" w:cs="MetaPro-Normal"/>
                <w:b/>
              </w:rPr>
              <w:t>Identificación de la empresa</w:t>
            </w: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Nombre / Razón Social:</w:t>
            </w:r>
          </w:p>
        </w:tc>
        <w:tc>
          <w:tcPr>
            <w:tcW w:w="6187" w:type="dxa"/>
            <w:gridSpan w:val="15"/>
          </w:tcPr>
          <w:p w:rsidR="00F87D2F" w:rsidRDefault="00F87D2F">
            <w:pPr>
              <w:rPr>
                <w:rFonts w:ascii="MetaPro-Normal" w:eastAsia="MetaPro-Normal" w:hAnsi="MetaPro-Normal" w:cs="MetaPro-Normal"/>
              </w:rPr>
            </w:pPr>
          </w:p>
        </w:tc>
      </w:tr>
      <w:tr w:rsidR="00F87D2F">
        <w:tc>
          <w:tcPr>
            <w:tcW w:w="2721" w:type="dxa"/>
            <w:gridSpan w:val="4"/>
          </w:tcPr>
          <w:p w:rsidR="00F87D2F" w:rsidRDefault="00D7659F">
            <w:pPr>
              <w:rPr>
                <w:rFonts w:ascii="MetaPro-Normal" w:eastAsia="MetaPro-Normal" w:hAnsi="MetaPro-Normal" w:cs="MetaPro-Normal"/>
              </w:rPr>
            </w:pPr>
            <w:r>
              <w:rPr>
                <w:rFonts w:ascii="MetaPro-Normal" w:eastAsia="MetaPro-Normal" w:hAnsi="MetaPro-Normal" w:cs="MetaPro-Normal"/>
              </w:rPr>
              <w:t>Tipo de empresa y /u</w:t>
            </w:r>
            <w:r w:rsidR="003C3E0C">
              <w:rPr>
                <w:rFonts w:ascii="MetaPro-Normal" w:eastAsia="MetaPro-Normal" w:hAnsi="MetaPro-Normal" w:cs="MetaPro-Normal"/>
              </w:rPr>
              <w:t xml:space="preserve"> organización:</w:t>
            </w:r>
          </w:p>
        </w:tc>
        <w:tc>
          <w:tcPr>
            <w:tcW w:w="6187" w:type="dxa"/>
            <w:gridSpan w:val="15"/>
          </w:tcPr>
          <w:p w:rsidR="00F87D2F" w:rsidRDefault="00F87D2F">
            <w:pPr>
              <w:rPr>
                <w:rFonts w:ascii="MetaPro-Normal" w:eastAsia="MetaPro-Normal" w:hAnsi="MetaPro-Normal" w:cs="MetaPro-Normal"/>
              </w:rPr>
            </w:pP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Dirección de la empresa:</w:t>
            </w:r>
          </w:p>
        </w:tc>
        <w:tc>
          <w:tcPr>
            <w:tcW w:w="6187" w:type="dxa"/>
            <w:gridSpan w:val="15"/>
          </w:tcPr>
          <w:p w:rsidR="00F87D2F" w:rsidRDefault="00F87D2F">
            <w:pPr>
              <w:rPr>
                <w:rFonts w:ascii="MetaPro-Normal" w:eastAsia="MetaPro-Normal" w:hAnsi="MetaPro-Normal" w:cs="MetaPro-Normal"/>
              </w:rPr>
            </w:pP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Departamento:</w:t>
            </w:r>
          </w:p>
        </w:tc>
        <w:tc>
          <w:tcPr>
            <w:tcW w:w="2769" w:type="dxa"/>
            <w:gridSpan w:val="8"/>
          </w:tcPr>
          <w:p w:rsidR="00F87D2F" w:rsidRDefault="00F87D2F">
            <w:pPr>
              <w:rPr>
                <w:rFonts w:ascii="MetaPro-Normal" w:eastAsia="MetaPro-Normal" w:hAnsi="MetaPro-Normal" w:cs="MetaPro-Normal"/>
              </w:rPr>
            </w:pPr>
          </w:p>
        </w:tc>
        <w:tc>
          <w:tcPr>
            <w:tcW w:w="3418" w:type="dxa"/>
            <w:gridSpan w:val="7"/>
          </w:tcPr>
          <w:p w:rsidR="00F87D2F" w:rsidRDefault="003C3E0C">
            <w:pPr>
              <w:rPr>
                <w:rFonts w:ascii="MetaPro-Normal" w:eastAsia="MetaPro-Normal" w:hAnsi="MetaPro-Normal" w:cs="MetaPro-Normal"/>
              </w:rPr>
            </w:pPr>
            <w:r>
              <w:rPr>
                <w:rFonts w:ascii="MetaPro-Normal" w:eastAsia="MetaPro-Normal" w:hAnsi="MetaPro-Normal" w:cs="MetaPro-Normal"/>
              </w:rPr>
              <w:t>Ciudad/Municipio:</w:t>
            </w: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Teléfonos:</w:t>
            </w:r>
          </w:p>
        </w:tc>
        <w:tc>
          <w:tcPr>
            <w:tcW w:w="6187" w:type="dxa"/>
            <w:gridSpan w:val="15"/>
          </w:tcPr>
          <w:p w:rsidR="00F87D2F" w:rsidRDefault="00F87D2F">
            <w:pPr>
              <w:rPr>
                <w:rFonts w:ascii="MetaPro-Normal" w:eastAsia="MetaPro-Normal" w:hAnsi="MetaPro-Normal" w:cs="MetaPro-Normal"/>
              </w:rPr>
            </w:pP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Página Web:</w:t>
            </w:r>
          </w:p>
        </w:tc>
        <w:tc>
          <w:tcPr>
            <w:tcW w:w="6187" w:type="dxa"/>
            <w:gridSpan w:val="15"/>
          </w:tcPr>
          <w:p w:rsidR="00F87D2F" w:rsidRDefault="00F87D2F">
            <w:pPr>
              <w:rPr>
                <w:rFonts w:ascii="MetaPro-Normal" w:eastAsia="MetaPro-Normal" w:hAnsi="MetaPro-Normal" w:cs="MetaPro-Normal"/>
              </w:rPr>
            </w:pP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Correo electrónico:</w:t>
            </w:r>
          </w:p>
        </w:tc>
        <w:tc>
          <w:tcPr>
            <w:tcW w:w="6187" w:type="dxa"/>
            <w:gridSpan w:val="15"/>
          </w:tcPr>
          <w:p w:rsidR="00F87D2F" w:rsidRDefault="00F87D2F">
            <w:pPr>
              <w:rPr>
                <w:rFonts w:ascii="MetaPro-Normal" w:eastAsia="MetaPro-Normal" w:hAnsi="MetaPro-Normal" w:cs="MetaPro-Normal"/>
              </w:rPr>
            </w:pP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NIT:</w:t>
            </w:r>
          </w:p>
        </w:tc>
        <w:tc>
          <w:tcPr>
            <w:tcW w:w="2769" w:type="dxa"/>
            <w:gridSpan w:val="8"/>
          </w:tcPr>
          <w:p w:rsidR="00F87D2F" w:rsidRDefault="003C3E0C">
            <w:pPr>
              <w:rPr>
                <w:rFonts w:ascii="MetaPro-Normal" w:eastAsia="MetaPro-Normal" w:hAnsi="MetaPro-Normal" w:cs="MetaPro-Normal"/>
              </w:rPr>
            </w:pPr>
            <w:r>
              <w:rPr>
                <w:rFonts w:ascii="MetaPro-Normal" w:eastAsia="MetaPro-Normal" w:hAnsi="MetaPro-Normal" w:cs="MetaPro-Normal"/>
              </w:rPr>
              <w:t>Fecha de Constitución de la empresa:</w:t>
            </w:r>
          </w:p>
        </w:tc>
        <w:tc>
          <w:tcPr>
            <w:tcW w:w="3418" w:type="dxa"/>
            <w:gridSpan w:val="7"/>
          </w:tcPr>
          <w:p w:rsidR="00F87D2F" w:rsidRDefault="00F87D2F">
            <w:pPr>
              <w:rPr>
                <w:rFonts w:ascii="MetaPro-Normal" w:eastAsia="MetaPro-Normal" w:hAnsi="MetaPro-Normal" w:cs="MetaPro-Normal"/>
              </w:rPr>
            </w:pPr>
          </w:p>
        </w:tc>
      </w:tr>
      <w:tr w:rsidR="00F87D2F">
        <w:trPr>
          <w:trHeight w:val="367"/>
        </w:trPr>
        <w:tc>
          <w:tcPr>
            <w:tcW w:w="846" w:type="dxa"/>
          </w:tcPr>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 xml:space="preserve">Sector: </w:t>
            </w:r>
          </w:p>
        </w:tc>
        <w:tc>
          <w:tcPr>
            <w:tcW w:w="1170" w:type="dxa"/>
          </w:tcPr>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Cosméticos/ Cuidado personal</w:t>
            </w:r>
          </w:p>
        </w:tc>
        <w:tc>
          <w:tcPr>
            <w:tcW w:w="255" w:type="dxa"/>
          </w:tcPr>
          <w:p w:rsidR="00F87D2F" w:rsidRDefault="00F87D2F">
            <w:pPr>
              <w:jc w:val="right"/>
              <w:rPr>
                <w:rFonts w:ascii="MetaPro-Normal" w:eastAsia="MetaPro-Normal" w:hAnsi="MetaPro-Normal" w:cs="MetaPro-Normal"/>
                <w:sz w:val="18"/>
                <w:szCs w:val="18"/>
              </w:rPr>
            </w:pPr>
          </w:p>
        </w:tc>
        <w:tc>
          <w:tcPr>
            <w:tcW w:w="1477" w:type="dxa"/>
            <w:gridSpan w:val="4"/>
          </w:tcPr>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Aseo y limpieza doméstico, industrial y/o institucional</w:t>
            </w:r>
          </w:p>
        </w:tc>
        <w:tc>
          <w:tcPr>
            <w:tcW w:w="285" w:type="dxa"/>
          </w:tcPr>
          <w:p w:rsidR="00F87D2F" w:rsidRDefault="00F87D2F">
            <w:pPr>
              <w:jc w:val="right"/>
              <w:rPr>
                <w:rFonts w:ascii="MetaPro-Normal" w:eastAsia="MetaPro-Normal" w:hAnsi="MetaPro-Normal" w:cs="MetaPro-Normal"/>
                <w:sz w:val="18"/>
                <w:szCs w:val="18"/>
              </w:rPr>
            </w:pPr>
          </w:p>
        </w:tc>
        <w:tc>
          <w:tcPr>
            <w:tcW w:w="930" w:type="dxa"/>
          </w:tcPr>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Pinturas arquitec- tónicas</w:t>
            </w:r>
          </w:p>
        </w:tc>
        <w:tc>
          <w:tcPr>
            <w:tcW w:w="434" w:type="dxa"/>
            <w:gridSpan w:val="2"/>
          </w:tcPr>
          <w:p w:rsidR="00F87D2F" w:rsidRDefault="00F87D2F">
            <w:pPr>
              <w:jc w:val="right"/>
              <w:rPr>
                <w:rFonts w:ascii="MetaPro-Normal" w:eastAsia="MetaPro-Normal" w:hAnsi="MetaPro-Normal" w:cs="MetaPro-Normal"/>
                <w:sz w:val="18"/>
                <w:szCs w:val="18"/>
              </w:rPr>
            </w:pPr>
          </w:p>
        </w:tc>
        <w:tc>
          <w:tcPr>
            <w:tcW w:w="1561" w:type="dxa"/>
            <w:gridSpan w:val="4"/>
          </w:tcPr>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Consumibles del sector automotriz</w:t>
            </w:r>
          </w:p>
        </w:tc>
        <w:tc>
          <w:tcPr>
            <w:tcW w:w="435" w:type="dxa"/>
          </w:tcPr>
          <w:p w:rsidR="00F87D2F" w:rsidRDefault="00F87D2F">
            <w:pPr>
              <w:jc w:val="right"/>
              <w:rPr>
                <w:rFonts w:ascii="MetaPro-Normal" w:eastAsia="MetaPro-Normal" w:hAnsi="MetaPro-Normal" w:cs="MetaPro-Normal"/>
                <w:sz w:val="18"/>
                <w:szCs w:val="18"/>
              </w:rPr>
            </w:pPr>
          </w:p>
        </w:tc>
        <w:tc>
          <w:tcPr>
            <w:tcW w:w="1200" w:type="dxa"/>
            <w:gridSpan w:val="2"/>
            <w:tcBorders>
              <w:bottom w:val="nil"/>
            </w:tcBorders>
          </w:tcPr>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Sacos plásticos tejidos que contengan insumos agrícolas</w:t>
            </w:r>
          </w:p>
        </w:tc>
        <w:tc>
          <w:tcPr>
            <w:tcW w:w="315" w:type="dxa"/>
            <w:tcBorders>
              <w:bottom w:val="nil"/>
            </w:tcBorders>
          </w:tcPr>
          <w:p w:rsidR="00F87D2F" w:rsidRDefault="00F87D2F">
            <w:pPr>
              <w:jc w:val="right"/>
              <w:rPr>
                <w:rFonts w:ascii="MetaPro-Normal" w:eastAsia="MetaPro-Normal" w:hAnsi="MetaPro-Normal" w:cs="MetaPro-Normal"/>
              </w:rPr>
            </w:pPr>
          </w:p>
        </w:tc>
      </w:tr>
      <w:tr w:rsidR="00F87D2F">
        <w:tc>
          <w:tcPr>
            <w:tcW w:w="2721" w:type="dxa"/>
            <w:gridSpan w:val="4"/>
          </w:tcPr>
          <w:p w:rsidR="00F87D2F" w:rsidRDefault="003C3E0C">
            <w:pPr>
              <w:tabs>
                <w:tab w:val="left" w:pos="2983"/>
              </w:tabs>
              <w:rPr>
                <w:rFonts w:ascii="MetaPro-Normal" w:eastAsia="MetaPro-Normal" w:hAnsi="MetaPro-Normal" w:cs="MetaPro-Normal"/>
              </w:rPr>
            </w:pPr>
            <w:r>
              <w:rPr>
                <w:rFonts w:ascii="MetaPro-Normal" w:eastAsia="MetaPro-Normal" w:hAnsi="MetaPro-Normal" w:cs="MetaPro-Normal"/>
              </w:rPr>
              <w:t>Código CIIU del Sector económico :</w:t>
            </w:r>
          </w:p>
        </w:tc>
        <w:tc>
          <w:tcPr>
            <w:tcW w:w="6187" w:type="dxa"/>
            <w:gridSpan w:val="15"/>
          </w:tcPr>
          <w:p w:rsidR="00F87D2F" w:rsidRDefault="00F87D2F">
            <w:pPr>
              <w:rPr>
                <w:rFonts w:ascii="MetaPro-Normal" w:eastAsia="MetaPro-Normal" w:hAnsi="MetaPro-Normal" w:cs="MetaPro-Normal"/>
              </w:rPr>
            </w:pPr>
          </w:p>
        </w:tc>
      </w:tr>
      <w:tr w:rsidR="00F87D2F">
        <w:tc>
          <w:tcPr>
            <w:tcW w:w="2721" w:type="dxa"/>
            <w:gridSpan w:val="4"/>
          </w:tcPr>
          <w:p w:rsidR="00F87D2F" w:rsidRDefault="003C3E0C">
            <w:pPr>
              <w:tabs>
                <w:tab w:val="left" w:pos="3394"/>
              </w:tabs>
              <w:rPr>
                <w:rFonts w:ascii="MetaPro-Normal" w:eastAsia="MetaPro-Normal" w:hAnsi="MetaPro-Normal" w:cs="MetaPro-Normal"/>
              </w:rPr>
            </w:pPr>
            <w:r>
              <w:rPr>
                <w:rFonts w:ascii="MetaPro-Normal" w:eastAsia="MetaPro-Normal" w:hAnsi="MetaPro-Normal" w:cs="MetaPro-Normal"/>
              </w:rPr>
              <w:t>Objeto Social:</w:t>
            </w:r>
          </w:p>
        </w:tc>
        <w:tc>
          <w:tcPr>
            <w:tcW w:w="6187" w:type="dxa"/>
            <w:gridSpan w:val="15"/>
          </w:tcPr>
          <w:p w:rsidR="00F87D2F" w:rsidRDefault="00F87D2F">
            <w:pPr>
              <w:rPr>
                <w:rFonts w:ascii="MetaPro-Normal" w:eastAsia="MetaPro-Normal" w:hAnsi="MetaPro-Normal" w:cs="MetaPro-Normal"/>
              </w:rPr>
            </w:pPr>
          </w:p>
          <w:p w:rsidR="00F87D2F" w:rsidRDefault="00F87D2F">
            <w:pPr>
              <w:rPr>
                <w:rFonts w:ascii="MetaPro-Normal" w:eastAsia="MetaPro-Normal" w:hAnsi="MetaPro-Normal" w:cs="MetaPro-Normal"/>
              </w:rPr>
            </w:pPr>
          </w:p>
        </w:tc>
      </w:tr>
      <w:tr w:rsidR="00F87D2F">
        <w:tc>
          <w:tcPr>
            <w:tcW w:w="2721" w:type="dxa"/>
            <w:gridSpan w:val="4"/>
          </w:tcPr>
          <w:p w:rsidR="00F87D2F" w:rsidRDefault="003C3E0C">
            <w:pPr>
              <w:tabs>
                <w:tab w:val="left" w:pos="3394"/>
              </w:tabs>
              <w:rPr>
                <w:rFonts w:ascii="MetaPro-Normal" w:eastAsia="MetaPro-Normal" w:hAnsi="MetaPro-Normal" w:cs="MetaPro-Normal"/>
              </w:rPr>
            </w:pPr>
            <w:r>
              <w:rPr>
                <w:rFonts w:ascii="MetaPro-Normal" w:eastAsia="MetaPro-Normal" w:hAnsi="MetaPro-Normal" w:cs="MetaPro-Normal"/>
              </w:rPr>
              <w:t xml:space="preserve">No. Empleados Totales: </w:t>
            </w:r>
          </w:p>
        </w:tc>
        <w:tc>
          <w:tcPr>
            <w:tcW w:w="1027" w:type="dxa"/>
            <w:gridSpan w:val="3"/>
          </w:tcPr>
          <w:p w:rsidR="00F87D2F" w:rsidRDefault="003C3E0C">
            <w:pPr>
              <w:rPr>
                <w:rFonts w:ascii="MetaPro-Normal" w:eastAsia="MetaPro-Normal" w:hAnsi="MetaPro-Normal" w:cs="MetaPro-Normal"/>
              </w:rPr>
            </w:pPr>
            <w:r>
              <w:rPr>
                <w:rFonts w:ascii="MetaPro-Normal" w:eastAsia="MetaPro-Normal" w:hAnsi="MetaPro-Normal" w:cs="MetaPro-Normal"/>
                <w:sz w:val="16"/>
                <w:szCs w:val="16"/>
              </w:rPr>
              <w:t>Femenino (No.)</w:t>
            </w:r>
          </w:p>
        </w:tc>
        <w:tc>
          <w:tcPr>
            <w:tcW w:w="2610" w:type="dxa"/>
            <w:gridSpan w:val="7"/>
          </w:tcPr>
          <w:p w:rsidR="00F87D2F" w:rsidRDefault="00F87D2F">
            <w:pPr>
              <w:rPr>
                <w:rFonts w:ascii="MetaPro-Normal" w:eastAsia="MetaPro-Normal" w:hAnsi="MetaPro-Normal" w:cs="MetaPro-Normal"/>
                <w:sz w:val="18"/>
                <w:szCs w:val="18"/>
              </w:rPr>
            </w:pPr>
          </w:p>
        </w:tc>
        <w:tc>
          <w:tcPr>
            <w:tcW w:w="1140" w:type="dxa"/>
            <w:gridSpan w:val="3"/>
          </w:tcPr>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Masculino (No.)</w:t>
            </w:r>
          </w:p>
        </w:tc>
        <w:tc>
          <w:tcPr>
            <w:tcW w:w="1410" w:type="dxa"/>
            <w:gridSpan w:val="2"/>
          </w:tcPr>
          <w:p w:rsidR="00F87D2F" w:rsidRDefault="00F87D2F">
            <w:pPr>
              <w:rPr>
                <w:rFonts w:ascii="MetaPro-Normal" w:eastAsia="MetaPro-Normal" w:hAnsi="MetaPro-Normal" w:cs="MetaPro-Normal"/>
              </w:rPr>
            </w:pPr>
          </w:p>
        </w:tc>
      </w:tr>
      <w:tr w:rsidR="00F87D2F">
        <w:tc>
          <w:tcPr>
            <w:tcW w:w="3748" w:type="dxa"/>
            <w:gridSpan w:val="7"/>
          </w:tcPr>
          <w:p w:rsidR="00F87D2F" w:rsidRDefault="003C3E0C">
            <w:pPr>
              <w:rPr>
                <w:rFonts w:ascii="MetaPro-Normal" w:eastAsia="MetaPro-Normal" w:hAnsi="MetaPro-Normal" w:cs="MetaPro-Normal"/>
              </w:rPr>
            </w:pPr>
            <w:r>
              <w:rPr>
                <w:rFonts w:ascii="MetaPro-Normal" w:eastAsia="MetaPro-Normal" w:hAnsi="MetaPro-Normal" w:cs="MetaPro-Normal"/>
              </w:rPr>
              <w:t>No. Empleados de área calidad:</w:t>
            </w:r>
          </w:p>
        </w:tc>
        <w:tc>
          <w:tcPr>
            <w:tcW w:w="1215" w:type="dxa"/>
            <w:gridSpan w:val="2"/>
          </w:tcPr>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Femenino (No.)</w:t>
            </w:r>
          </w:p>
        </w:tc>
        <w:tc>
          <w:tcPr>
            <w:tcW w:w="1395" w:type="dxa"/>
            <w:gridSpan w:val="5"/>
          </w:tcPr>
          <w:p w:rsidR="00F87D2F" w:rsidRDefault="00F87D2F">
            <w:pPr>
              <w:rPr>
                <w:rFonts w:ascii="MetaPro-Normal" w:eastAsia="MetaPro-Normal" w:hAnsi="MetaPro-Normal" w:cs="MetaPro-Normal"/>
                <w:sz w:val="18"/>
                <w:szCs w:val="18"/>
              </w:rPr>
            </w:pPr>
          </w:p>
        </w:tc>
        <w:tc>
          <w:tcPr>
            <w:tcW w:w="1035" w:type="dxa"/>
            <w:gridSpan w:val="2"/>
          </w:tcPr>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Masculino (No)</w:t>
            </w:r>
          </w:p>
        </w:tc>
        <w:tc>
          <w:tcPr>
            <w:tcW w:w="1515" w:type="dxa"/>
            <w:gridSpan w:val="3"/>
          </w:tcPr>
          <w:p w:rsidR="00F87D2F" w:rsidRDefault="00F87D2F">
            <w:pPr>
              <w:rPr>
                <w:rFonts w:ascii="MetaPro-Normal" w:eastAsia="MetaPro-Normal" w:hAnsi="MetaPro-Normal" w:cs="MetaPro-Normal"/>
              </w:rPr>
            </w:pPr>
          </w:p>
        </w:tc>
      </w:tr>
      <w:tr w:rsidR="00F87D2F">
        <w:tc>
          <w:tcPr>
            <w:tcW w:w="3748" w:type="dxa"/>
            <w:gridSpan w:val="7"/>
          </w:tcPr>
          <w:p w:rsidR="00F87D2F" w:rsidRDefault="003C3E0C">
            <w:pPr>
              <w:rPr>
                <w:rFonts w:ascii="MetaPro-Normal" w:eastAsia="MetaPro-Normal" w:hAnsi="MetaPro-Normal" w:cs="MetaPro-Normal"/>
              </w:rPr>
            </w:pPr>
            <w:r>
              <w:rPr>
                <w:rFonts w:ascii="MetaPro-Normal" w:eastAsia="MetaPro-Normal" w:hAnsi="MetaPro-Normal" w:cs="MetaPro-Normal"/>
              </w:rPr>
              <w:t>No. Empleados de área ambiental y/o seguridad y salud en el trabajo:</w:t>
            </w:r>
          </w:p>
        </w:tc>
        <w:tc>
          <w:tcPr>
            <w:tcW w:w="1215" w:type="dxa"/>
            <w:gridSpan w:val="2"/>
          </w:tcPr>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Femenino (No.)</w:t>
            </w:r>
          </w:p>
        </w:tc>
        <w:tc>
          <w:tcPr>
            <w:tcW w:w="1395" w:type="dxa"/>
            <w:gridSpan w:val="5"/>
          </w:tcPr>
          <w:p w:rsidR="00F87D2F" w:rsidRDefault="00F87D2F">
            <w:pPr>
              <w:rPr>
                <w:rFonts w:ascii="MetaPro-Normal" w:eastAsia="MetaPro-Normal" w:hAnsi="MetaPro-Normal" w:cs="MetaPro-Normal"/>
                <w:sz w:val="18"/>
                <w:szCs w:val="18"/>
              </w:rPr>
            </w:pPr>
          </w:p>
        </w:tc>
        <w:tc>
          <w:tcPr>
            <w:tcW w:w="1035" w:type="dxa"/>
            <w:gridSpan w:val="2"/>
          </w:tcPr>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Masculino (No)</w:t>
            </w:r>
          </w:p>
        </w:tc>
        <w:tc>
          <w:tcPr>
            <w:tcW w:w="1515" w:type="dxa"/>
            <w:gridSpan w:val="3"/>
          </w:tcPr>
          <w:p w:rsidR="00F87D2F" w:rsidRDefault="00F87D2F">
            <w:pPr>
              <w:rPr>
                <w:rFonts w:ascii="MetaPro-Normal" w:eastAsia="MetaPro-Normal" w:hAnsi="MetaPro-Normal" w:cs="MetaPro-Normal"/>
              </w:rPr>
            </w:pPr>
          </w:p>
        </w:tc>
      </w:tr>
      <w:tr w:rsidR="00F87D2F">
        <w:tc>
          <w:tcPr>
            <w:tcW w:w="2721" w:type="dxa"/>
            <w:gridSpan w:val="4"/>
          </w:tcPr>
          <w:p w:rsidR="00F87D2F" w:rsidRDefault="003C3E0C">
            <w:pPr>
              <w:tabs>
                <w:tab w:val="left" w:pos="3394"/>
              </w:tabs>
              <w:rPr>
                <w:rFonts w:ascii="MetaPro-Normal" w:eastAsia="MetaPro-Normal" w:hAnsi="MetaPro-Normal" w:cs="MetaPro-Normal"/>
              </w:rPr>
            </w:pPr>
            <w:r>
              <w:rPr>
                <w:rFonts w:ascii="MetaPro-Normal" w:eastAsia="MetaPro-Normal" w:hAnsi="MetaPro-Normal" w:cs="MetaPro-Normal"/>
              </w:rPr>
              <w:t>Activos totales:</w:t>
            </w:r>
          </w:p>
        </w:tc>
        <w:tc>
          <w:tcPr>
            <w:tcW w:w="6187" w:type="dxa"/>
            <w:gridSpan w:val="15"/>
          </w:tcPr>
          <w:p w:rsidR="00F87D2F" w:rsidRDefault="00F87D2F">
            <w:pPr>
              <w:rPr>
                <w:rFonts w:ascii="MetaPro-Normal" w:eastAsia="MetaPro-Normal" w:hAnsi="MetaPro-Normal" w:cs="MetaPro-Normal"/>
              </w:rPr>
            </w:pPr>
          </w:p>
        </w:tc>
      </w:tr>
      <w:tr w:rsidR="00F87D2F">
        <w:tc>
          <w:tcPr>
            <w:tcW w:w="2721" w:type="dxa"/>
            <w:gridSpan w:val="4"/>
          </w:tcPr>
          <w:p w:rsidR="00F87D2F" w:rsidRDefault="003C3E0C">
            <w:pPr>
              <w:tabs>
                <w:tab w:val="left" w:pos="1277"/>
              </w:tabs>
              <w:rPr>
                <w:rFonts w:ascii="MetaPro-Normal" w:eastAsia="MetaPro-Normal" w:hAnsi="MetaPro-Normal" w:cs="MetaPro-Normal"/>
              </w:rPr>
            </w:pPr>
            <w:r>
              <w:rPr>
                <w:rFonts w:ascii="MetaPro-Normal" w:eastAsia="MetaPro-Normal" w:hAnsi="MetaPro-Normal" w:cs="MetaPro-Normal"/>
              </w:rPr>
              <w:t>Tamaño de empresa de acuerdo (Decreto 957 de 2019):</w:t>
            </w:r>
          </w:p>
        </w:tc>
        <w:tc>
          <w:tcPr>
            <w:tcW w:w="6187" w:type="dxa"/>
            <w:gridSpan w:val="15"/>
          </w:tcPr>
          <w:p w:rsidR="00F87D2F" w:rsidRDefault="00F87D2F">
            <w:pPr>
              <w:rPr>
                <w:rFonts w:ascii="MetaPro-Normal" w:eastAsia="MetaPro-Normal" w:hAnsi="MetaPro-Normal" w:cs="MetaPro-Normal"/>
              </w:rPr>
            </w:pPr>
          </w:p>
        </w:tc>
      </w:tr>
      <w:tr w:rsidR="00F87D2F">
        <w:tc>
          <w:tcPr>
            <w:tcW w:w="8908" w:type="dxa"/>
            <w:gridSpan w:val="19"/>
            <w:shd w:val="clear" w:color="auto" w:fill="D0CECE"/>
          </w:tcPr>
          <w:p w:rsidR="00F87D2F" w:rsidRDefault="003C3E0C">
            <w:pPr>
              <w:rPr>
                <w:rFonts w:ascii="MetaPro-Normal" w:eastAsia="MetaPro-Normal" w:hAnsi="MetaPro-Normal" w:cs="MetaPro-Normal"/>
              </w:rPr>
            </w:pPr>
            <w:r>
              <w:rPr>
                <w:rFonts w:ascii="MetaPro-Normal" w:eastAsia="MetaPro-Normal" w:hAnsi="MetaPro-Normal" w:cs="MetaPro-Normal"/>
                <w:b/>
              </w:rPr>
              <w:t>Información económica, social y ambiental</w:t>
            </w:r>
          </w:p>
        </w:tc>
      </w:tr>
      <w:tr w:rsidR="00F87D2F">
        <w:tc>
          <w:tcPr>
            <w:tcW w:w="2721" w:type="dxa"/>
            <w:gridSpan w:val="4"/>
          </w:tcPr>
          <w:p w:rsidR="00F87D2F" w:rsidRDefault="003C3E0C">
            <w:pPr>
              <w:tabs>
                <w:tab w:val="left" w:pos="1277"/>
              </w:tabs>
              <w:rPr>
                <w:rFonts w:ascii="MetaPro-Normal" w:eastAsia="MetaPro-Normal" w:hAnsi="MetaPro-Normal" w:cs="MetaPro-Normal"/>
              </w:rPr>
            </w:pPr>
            <w:r>
              <w:rPr>
                <w:rFonts w:ascii="MetaPro-Normal" w:eastAsia="MetaPro-Normal" w:hAnsi="MetaPro-Normal" w:cs="MetaPro-Normal"/>
              </w:rPr>
              <w:t>Ventas anuales ($COP)</w:t>
            </w:r>
          </w:p>
        </w:tc>
        <w:tc>
          <w:tcPr>
            <w:tcW w:w="2676" w:type="dxa"/>
            <w:gridSpan w:val="7"/>
          </w:tcPr>
          <w:p w:rsidR="00F87D2F" w:rsidRDefault="003C3E0C">
            <w:pPr>
              <w:rPr>
                <w:rFonts w:ascii="MetaPro-Normal" w:eastAsia="MetaPro-Normal" w:hAnsi="MetaPro-Normal" w:cs="MetaPro-Normal"/>
              </w:rPr>
            </w:pPr>
            <w:r>
              <w:rPr>
                <w:rFonts w:ascii="MetaPro-Normal" w:eastAsia="MetaPro-Normal" w:hAnsi="MetaPro-Normal" w:cs="MetaPro-Normal"/>
              </w:rPr>
              <w:t>2018:</w:t>
            </w:r>
          </w:p>
        </w:tc>
        <w:tc>
          <w:tcPr>
            <w:tcW w:w="156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2019:</w:t>
            </w:r>
          </w:p>
        </w:tc>
        <w:tc>
          <w:tcPr>
            <w:tcW w:w="1950"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2020:</w:t>
            </w:r>
          </w:p>
        </w:tc>
      </w:tr>
      <w:tr w:rsidR="00F87D2F">
        <w:tc>
          <w:tcPr>
            <w:tcW w:w="2721" w:type="dxa"/>
            <w:gridSpan w:val="4"/>
          </w:tcPr>
          <w:p w:rsidR="00F87D2F" w:rsidRDefault="003C3E0C">
            <w:pPr>
              <w:tabs>
                <w:tab w:val="left" w:pos="1277"/>
              </w:tabs>
              <w:rPr>
                <w:rFonts w:ascii="MetaPro-Normal" w:eastAsia="MetaPro-Normal" w:hAnsi="MetaPro-Normal" w:cs="MetaPro-Normal"/>
              </w:rPr>
            </w:pPr>
            <w:r>
              <w:rPr>
                <w:rFonts w:ascii="MetaPro-Normal" w:eastAsia="MetaPro-Normal" w:hAnsi="MetaPro-Normal" w:cs="MetaPro-Normal"/>
              </w:rPr>
              <w:t>Ha exportado alguna vez?</w:t>
            </w:r>
          </w:p>
        </w:tc>
        <w:tc>
          <w:tcPr>
            <w:tcW w:w="386" w:type="dxa"/>
          </w:tcPr>
          <w:p w:rsidR="00F87D2F" w:rsidRDefault="003C3E0C">
            <w:pPr>
              <w:rPr>
                <w:rFonts w:ascii="MetaPro-Normal" w:eastAsia="MetaPro-Normal" w:hAnsi="MetaPro-Normal" w:cs="MetaPro-Normal"/>
              </w:rPr>
            </w:pPr>
            <w:r>
              <w:rPr>
                <w:rFonts w:ascii="MetaPro-Normal" w:eastAsia="MetaPro-Normal" w:hAnsi="MetaPro-Normal" w:cs="MetaPro-Normal"/>
              </w:rPr>
              <w:t>Si</w:t>
            </w:r>
          </w:p>
        </w:tc>
        <w:tc>
          <w:tcPr>
            <w:tcW w:w="236" w:type="dxa"/>
          </w:tcPr>
          <w:p w:rsidR="00F87D2F" w:rsidRDefault="00F87D2F">
            <w:pPr>
              <w:rPr>
                <w:rFonts w:ascii="MetaPro-Normal" w:eastAsia="MetaPro-Normal" w:hAnsi="MetaPro-Normal" w:cs="MetaPro-Normal"/>
              </w:rPr>
            </w:pPr>
          </w:p>
        </w:tc>
        <w:tc>
          <w:tcPr>
            <w:tcW w:w="690" w:type="dxa"/>
            <w:gridSpan w:val="2"/>
          </w:tcPr>
          <w:p w:rsidR="00F87D2F" w:rsidRDefault="003C3E0C">
            <w:pPr>
              <w:rPr>
                <w:rFonts w:ascii="MetaPro-Normal" w:eastAsia="MetaPro-Normal" w:hAnsi="MetaPro-Normal" w:cs="MetaPro-Normal"/>
              </w:rPr>
            </w:pPr>
            <w:r>
              <w:rPr>
                <w:rFonts w:ascii="MetaPro-Normal" w:eastAsia="MetaPro-Normal" w:hAnsi="MetaPro-Normal" w:cs="MetaPro-Normal"/>
              </w:rPr>
              <w:t>No</w:t>
            </w:r>
          </w:p>
        </w:tc>
        <w:tc>
          <w:tcPr>
            <w:tcW w:w="1965" w:type="dxa"/>
            <w:gridSpan w:val="5"/>
          </w:tcPr>
          <w:p w:rsidR="00F87D2F" w:rsidRDefault="003C3E0C">
            <w:pPr>
              <w:rPr>
                <w:rFonts w:ascii="MetaPro-Normal" w:eastAsia="MetaPro-Normal" w:hAnsi="MetaPro-Normal" w:cs="MetaPro-Normal"/>
              </w:rPr>
            </w:pPr>
            <w:r>
              <w:rPr>
                <w:rFonts w:ascii="MetaPro-Normal" w:eastAsia="MetaPro-Normal" w:hAnsi="MetaPro-Normal" w:cs="MetaPro-Normal"/>
              </w:rPr>
              <w:t>A qué mercados?</w:t>
            </w:r>
          </w:p>
        </w:tc>
        <w:tc>
          <w:tcPr>
            <w:tcW w:w="2910" w:type="dxa"/>
            <w:gridSpan w:val="6"/>
          </w:tcPr>
          <w:p w:rsidR="00F87D2F" w:rsidRDefault="00F87D2F">
            <w:pPr>
              <w:rPr>
                <w:rFonts w:ascii="MetaPro-Normal" w:eastAsia="MetaPro-Normal" w:hAnsi="MetaPro-Normal" w:cs="MetaPro-Normal"/>
              </w:rPr>
            </w:pPr>
          </w:p>
        </w:tc>
      </w:tr>
      <w:tr w:rsidR="00F87D2F">
        <w:trPr>
          <w:trHeight w:val="401"/>
        </w:trPr>
        <w:tc>
          <w:tcPr>
            <w:tcW w:w="2721" w:type="dxa"/>
            <w:gridSpan w:val="4"/>
          </w:tcPr>
          <w:p w:rsidR="00F87D2F" w:rsidRDefault="003C3E0C">
            <w:pPr>
              <w:tabs>
                <w:tab w:val="left" w:pos="1637"/>
              </w:tabs>
              <w:rPr>
                <w:rFonts w:ascii="MetaPro-Normal" w:eastAsia="MetaPro-Normal" w:hAnsi="MetaPro-Normal" w:cs="MetaPro-Normal"/>
              </w:rPr>
            </w:pPr>
            <w:r>
              <w:rPr>
                <w:rFonts w:ascii="MetaPro-Normal" w:eastAsia="MetaPro-Normal" w:hAnsi="MetaPro-Normal" w:cs="MetaPro-Normal"/>
              </w:rPr>
              <w:t>Exportaciones ($COP):</w:t>
            </w:r>
          </w:p>
        </w:tc>
        <w:tc>
          <w:tcPr>
            <w:tcW w:w="2676" w:type="dxa"/>
            <w:gridSpan w:val="7"/>
          </w:tcPr>
          <w:p w:rsidR="00F87D2F" w:rsidRDefault="003C3E0C">
            <w:pPr>
              <w:rPr>
                <w:rFonts w:ascii="MetaPro-Normal" w:eastAsia="MetaPro-Normal" w:hAnsi="MetaPro-Normal" w:cs="MetaPro-Normal"/>
              </w:rPr>
            </w:pPr>
            <w:r>
              <w:rPr>
                <w:rFonts w:ascii="MetaPro-Normal" w:eastAsia="MetaPro-Normal" w:hAnsi="MetaPro-Normal" w:cs="MetaPro-Normal"/>
              </w:rPr>
              <w:t>2018:</w:t>
            </w:r>
          </w:p>
        </w:tc>
        <w:tc>
          <w:tcPr>
            <w:tcW w:w="156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2019:</w:t>
            </w:r>
          </w:p>
        </w:tc>
        <w:tc>
          <w:tcPr>
            <w:tcW w:w="1950"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2020:</w:t>
            </w: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lastRenderedPageBreak/>
              <w:t>Inversión en calidad ($COP)</w:t>
            </w:r>
          </w:p>
        </w:tc>
        <w:tc>
          <w:tcPr>
            <w:tcW w:w="2676" w:type="dxa"/>
            <w:gridSpan w:val="7"/>
          </w:tcPr>
          <w:p w:rsidR="00F87D2F" w:rsidRDefault="003C3E0C">
            <w:pPr>
              <w:rPr>
                <w:rFonts w:ascii="MetaPro-Normal" w:eastAsia="MetaPro-Normal" w:hAnsi="MetaPro-Normal" w:cs="MetaPro-Normal"/>
              </w:rPr>
            </w:pPr>
            <w:r>
              <w:rPr>
                <w:rFonts w:ascii="MetaPro-Normal" w:eastAsia="MetaPro-Normal" w:hAnsi="MetaPro-Normal" w:cs="MetaPro-Normal"/>
              </w:rPr>
              <w:t>2018:</w:t>
            </w:r>
          </w:p>
        </w:tc>
        <w:tc>
          <w:tcPr>
            <w:tcW w:w="156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2019:</w:t>
            </w:r>
          </w:p>
        </w:tc>
        <w:tc>
          <w:tcPr>
            <w:tcW w:w="1950"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2020:</w:t>
            </w:r>
          </w:p>
        </w:tc>
      </w:tr>
      <w:tr w:rsidR="00F87D2F">
        <w:tc>
          <w:tcPr>
            <w:tcW w:w="2721" w:type="dxa"/>
            <w:gridSpan w:val="4"/>
          </w:tcPr>
          <w:p w:rsidR="00F87D2F" w:rsidRDefault="003C3E0C">
            <w:pPr>
              <w:tabs>
                <w:tab w:val="left" w:pos="1637"/>
              </w:tabs>
              <w:rPr>
                <w:rFonts w:ascii="MetaPro-Normal" w:eastAsia="MetaPro-Normal" w:hAnsi="MetaPro-Normal" w:cs="MetaPro-Normal"/>
              </w:rPr>
            </w:pPr>
            <w:r>
              <w:rPr>
                <w:rFonts w:ascii="MetaPro-Normal" w:eastAsia="MetaPro-Normal" w:hAnsi="MetaPro-Normal" w:cs="MetaPro-Normal"/>
              </w:rPr>
              <w:t>Certificaciones de Calidad, ambientales y/o seguridad y salud en el trabajo</w:t>
            </w:r>
          </w:p>
        </w:tc>
        <w:tc>
          <w:tcPr>
            <w:tcW w:w="6187" w:type="dxa"/>
            <w:gridSpan w:val="15"/>
          </w:tcPr>
          <w:p w:rsidR="00F87D2F" w:rsidRDefault="00F87D2F">
            <w:pPr>
              <w:rPr>
                <w:rFonts w:ascii="MetaPro-Normal" w:eastAsia="MetaPro-Normal" w:hAnsi="MetaPro-Normal" w:cs="MetaPro-Normal"/>
              </w:rPr>
            </w:pPr>
          </w:p>
        </w:tc>
      </w:tr>
      <w:tr w:rsidR="00F87D2F">
        <w:tc>
          <w:tcPr>
            <w:tcW w:w="2721" w:type="dxa"/>
            <w:gridSpan w:val="4"/>
          </w:tcPr>
          <w:p w:rsidR="00F87D2F" w:rsidRDefault="003C3E0C">
            <w:pPr>
              <w:tabs>
                <w:tab w:val="left" w:pos="1637"/>
              </w:tabs>
              <w:rPr>
                <w:rFonts w:ascii="MetaPro-Normal" w:eastAsia="MetaPro-Normal" w:hAnsi="MetaPro-Normal" w:cs="MetaPro-Normal"/>
              </w:rPr>
            </w:pPr>
            <w:r>
              <w:rPr>
                <w:rFonts w:ascii="MetaPro-Normal" w:eastAsia="MetaPro-Normal" w:hAnsi="MetaPro-Normal" w:cs="MetaPro-Normal"/>
              </w:rPr>
              <w:t>Mercados internacionales de interés:</w:t>
            </w:r>
          </w:p>
        </w:tc>
        <w:tc>
          <w:tcPr>
            <w:tcW w:w="6187" w:type="dxa"/>
            <w:gridSpan w:val="15"/>
          </w:tcPr>
          <w:p w:rsidR="00F87D2F" w:rsidRDefault="00F87D2F">
            <w:pPr>
              <w:rPr>
                <w:rFonts w:ascii="MetaPro-Normal" w:eastAsia="MetaPro-Normal" w:hAnsi="MetaPro-Normal" w:cs="MetaPro-Normal"/>
              </w:rPr>
            </w:pP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¿Cuenta con políticas de equidad, igualdad o perspectiva de género?</w:t>
            </w:r>
          </w:p>
        </w:tc>
        <w:tc>
          <w:tcPr>
            <w:tcW w:w="1027" w:type="dxa"/>
            <w:gridSpan w:val="3"/>
          </w:tcPr>
          <w:p w:rsidR="00F87D2F" w:rsidRDefault="003C3E0C">
            <w:pPr>
              <w:rPr>
                <w:rFonts w:ascii="MetaPro-Normal" w:eastAsia="MetaPro-Normal" w:hAnsi="MetaPro-Normal" w:cs="MetaPro-Normal"/>
              </w:rPr>
            </w:pPr>
            <w:r>
              <w:rPr>
                <w:rFonts w:ascii="MetaPro-Normal" w:eastAsia="MetaPro-Normal" w:hAnsi="MetaPro-Normal" w:cs="MetaPro-Normal"/>
              </w:rPr>
              <w:t>Si</w:t>
            </w:r>
          </w:p>
        </w:tc>
        <w:tc>
          <w:tcPr>
            <w:tcW w:w="1605" w:type="dxa"/>
            <w:gridSpan w:val="3"/>
          </w:tcPr>
          <w:p w:rsidR="00F87D2F" w:rsidRDefault="00F87D2F">
            <w:pPr>
              <w:rPr>
                <w:rFonts w:ascii="MetaPro-Normal" w:eastAsia="MetaPro-Normal" w:hAnsi="MetaPro-Normal" w:cs="MetaPro-Normal"/>
              </w:rPr>
            </w:pPr>
          </w:p>
        </w:tc>
        <w:tc>
          <w:tcPr>
            <w:tcW w:w="1605" w:type="dxa"/>
            <w:gridSpan w:val="5"/>
          </w:tcPr>
          <w:p w:rsidR="00F87D2F" w:rsidRDefault="003C3E0C">
            <w:pPr>
              <w:rPr>
                <w:rFonts w:ascii="MetaPro-Normal" w:eastAsia="MetaPro-Normal" w:hAnsi="MetaPro-Normal" w:cs="MetaPro-Normal"/>
              </w:rPr>
            </w:pPr>
            <w:r>
              <w:rPr>
                <w:rFonts w:ascii="MetaPro-Normal" w:eastAsia="MetaPro-Normal" w:hAnsi="MetaPro-Normal" w:cs="MetaPro-Normal"/>
              </w:rPr>
              <w:t>No</w:t>
            </w:r>
          </w:p>
        </w:tc>
        <w:tc>
          <w:tcPr>
            <w:tcW w:w="1950"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Si la respuesta es afirmativa, adjuntar soporte</w:t>
            </w: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¿Cuenta con políticas de Salud y seguridad en el trabajo?</w:t>
            </w:r>
          </w:p>
        </w:tc>
        <w:tc>
          <w:tcPr>
            <w:tcW w:w="1027" w:type="dxa"/>
            <w:gridSpan w:val="3"/>
          </w:tcPr>
          <w:p w:rsidR="00F87D2F" w:rsidRDefault="003C3E0C">
            <w:pPr>
              <w:rPr>
                <w:rFonts w:ascii="MetaPro-Normal" w:eastAsia="MetaPro-Normal" w:hAnsi="MetaPro-Normal" w:cs="MetaPro-Normal"/>
              </w:rPr>
            </w:pPr>
            <w:r>
              <w:rPr>
                <w:rFonts w:ascii="MetaPro-Normal" w:eastAsia="MetaPro-Normal" w:hAnsi="MetaPro-Normal" w:cs="MetaPro-Normal"/>
              </w:rPr>
              <w:t>Si</w:t>
            </w:r>
          </w:p>
        </w:tc>
        <w:tc>
          <w:tcPr>
            <w:tcW w:w="1605" w:type="dxa"/>
            <w:gridSpan w:val="3"/>
          </w:tcPr>
          <w:p w:rsidR="00F87D2F" w:rsidRDefault="00F87D2F">
            <w:pPr>
              <w:rPr>
                <w:rFonts w:ascii="MetaPro-Normal" w:eastAsia="MetaPro-Normal" w:hAnsi="MetaPro-Normal" w:cs="MetaPro-Normal"/>
              </w:rPr>
            </w:pPr>
          </w:p>
        </w:tc>
        <w:tc>
          <w:tcPr>
            <w:tcW w:w="1605" w:type="dxa"/>
            <w:gridSpan w:val="5"/>
          </w:tcPr>
          <w:p w:rsidR="00F87D2F" w:rsidRDefault="003C3E0C">
            <w:pPr>
              <w:rPr>
                <w:rFonts w:ascii="MetaPro-Normal" w:eastAsia="MetaPro-Normal" w:hAnsi="MetaPro-Normal" w:cs="MetaPro-Normal"/>
              </w:rPr>
            </w:pPr>
            <w:r>
              <w:rPr>
                <w:rFonts w:ascii="MetaPro-Normal" w:eastAsia="MetaPro-Normal" w:hAnsi="MetaPro-Normal" w:cs="MetaPro-Normal"/>
              </w:rPr>
              <w:t>No</w:t>
            </w:r>
          </w:p>
        </w:tc>
        <w:tc>
          <w:tcPr>
            <w:tcW w:w="1950"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Si la respuesta es afirmativa, adjuntar soporte</w:t>
            </w: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¿Cuenta con Políticas de reducción del impacto ambiental, políticas de gestión de residuos y/o sistemas de gestión ambiental implementados?</w:t>
            </w:r>
          </w:p>
        </w:tc>
        <w:tc>
          <w:tcPr>
            <w:tcW w:w="1027" w:type="dxa"/>
            <w:gridSpan w:val="3"/>
          </w:tcPr>
          <w:p w:rsidR="00F87D2F" w:rsidRDefault="003C3E0C">
            <w:pPr>
              <w:rPr>
                <w:rFonts w:ascii="MetaPro-Normal" w:eastAsia="MetaPro-Normal" w:hAnsi="MetaPro-Normal" w:cs="MetaPro-Normal"/>
              </w:rPr>
            </w:pPr>
            <w:r>
              <w:rPr>
                <w:rFonts w:ascii="MetaPro-Normal" w:eastAsia="MetaPro-Normal" w:hAnsi="MetaPro-Normal" w:cs="MetaPro-Normal"/>
              </w:rPr>
              <w:t>Si</w:t>
            </w:r>
          </w:p>
        </w:tc>
        <w:tc>
          <w:tcPr>
            <w:tcW w:w="1605" w:type="dxa"/>
            <w:gridSpan w:val="3"/>
          </w:tcPr>
          <w:p w:rsidR="00F87D2F" w:rsidRDefault="00F87D2F">
            <w:pPr>
              <w:rPr>
                <w:rFonts w:ascii="MetaPro-Normal" w:eastAsia="MetaPro-Normal" w:hAnsi="MetaPro-Normal" w:cs="MetaPro-Normal"/>
              </w:rPr>
            </w:pPr>
          </w:p>
        </w:tc>
        <w:tc>
          <w:tcPr>
            <w:tcW w:w="1605" w:type="dxa"/>
            <w:gridSpan w:val="5"/>
          </w:tcPr>
          <w:p w:rsidR="00F87D2F" w:rsidRDefault="003C3E0C">
            <w:pPr>
              <w:rPr>
                <w:rFonts w:ascii="MetaPro-Normal" w:eastAsia="MetaPro-Normal" w:hAnsi="MetaPro-Normal" w:cs="MetaPro-Normal"/>
              </w:rPr>
            </w:pPr>
            <w:r>
              <w:rPr>
                <w:rFonts w:ascii="MetaPro-Normal" w:eastAsia="MetaPro-Normal" w:hAnsi="MetaPro-Normal" w:cs="MetaPro-Normal"/>
              </w:rPr>
              <w:t>No</w:t>
            </w:r>
          </w:p>
        </w:tc>
        <w:tc>
          <w:tcPr>
            <w:tcW w:w="1950"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Si la respuesta es afirmativa, adjuntar soporte</w:t>
            </w:r>
          </w:p>
        </w:tc>
      </w:tr>
      <w:tr w:rsidR="00F87D2F">
        <w:tc>
          <w:tcPr>
            <w:tcW w:w="2721"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¿Tienen implementados en la empresa criterios de sostenibilidad y/o química verde en sus productos y/o procesos?</w:t>
            </w:r>
          </w:p>
        </w:tc>
        <w:tc>
          <w:tcPr>
            <w:tcW w:w="1027" w:type="dxa"/>
            <w:gridSpan w:val="3"/>
          </w:tcPr>
          <w:p w:rsidR="00F87D2F" w:rsidRDefault="003C3E0C">
            <w:pPr>
              <w:rPr>
                <w:rFonts w:ascii="MetaPro-Normal" w:eastAsia="MetaPro-Normal" w:hAnsi="MetaPro-Normal" w:cs="MetaPro-Normal"/>
              </w:rPr>
            </w:pPr>
            <w:r>
              <w:rPr>
                <w:rFonts w:ascii="MetaPro-Normal" w:eastAsia="MetaPro-Normal" w:hAnsi="MetaPro-Normal" w:cs="MetaPro-Normal"/>
              </w:rPr>
              <w:t>Si</w:t>
            </w:r>
          </w:p>
        </w:tc>
        <w:tc>
          <w:tcPr>
            <w:tcW w:w="1605" w:type="dxa"/>
            <w:gridSpan w:val="3"/>
          </w:tcPr>
          <w:p w:rsidR="00F87D2F" w:rsidRDefault="00F87D2F">
            <w:pPr>
              <w:rPr>
                <w:rFonts w:ascii="MetaPro-Normal" w:eastAsia="MetaPro-Normal" w:hAnsi="MetaPro-Normal" w:cs="MetaPro-Normal"/>
              </w:rPr>
            </w:pPr>
          </w:p>
        </w:tc>
        <w:tc>
          <w:tcPr>
            <w:tcW w:w="1605" w:type="dxa"/>
            <w:gridSpan w:val="5"/>
          </w:tcPr>
          <w:p w:rsidR="00F87D2F" w:rsidRDefault="003C3E0C">
            <w:pPr>
              <w:rPr>
                <w:rFonts w:ascii="MetaPro-Normal" w:eastAsia="MetaPro-Normal" w:hAnsi="MetaPro-Normal" w:cs="MetaPro-Normal"/>
              </w:rPr>
            </w:pPr>
            <w:r>
              <w:rPr>
                <w:rFonts w:ascii="MetaPro-Normal" w:eastAsia="MetaPro-Normal" w:hAnsi="MetaPro-Normal" w:cs="MetaPro-Normal"/>
              </w:rPr>
              <w:t>No</w:t>
            </w:r>
          </w:p>
        </w:tc>
        <w:tc>
          <w:tcPr>
            <w:tcW w:w="1950" w:type="dxa"/>
            <w:gridSpan w:val="4"/>
          </w:tcPr>
          <w:p w:rsidR="00F87D2F" w:rsidRDefault="003C3E0C">
            <w:pPr>
              <w:rPr>
                <w:rFonts w:ascii="MetaPro-Normal" w:eastAsia="MetaPro-Normal" w:hAnsi="MetaPro-Normal" w:cs="MetaPro-Normal"/>
              </w:rPr>
            </w:pPr>
            <w:r>
              <w:rPr>
                <w:rFonts w:ascii="MetaPro-Normal" w:eastAsia="MetaPro-Normal" w:hAnsi="MetaPro-Normal" w:cs="MetaPro-Normal"/>
              </w:rPr>
              <w:t>Si la respuesta es afirmativa, indicar cuales en la propuesta técnica</w:t>
            </w:r>
          </w:p>
        </w:tc>
      </w:tr>
      <w:tr w:rsidR="00F87D2F">
        <w:trPr>
          <w:trHeight w:val="256"/>
        </w:trPr>
        <w:tc>
          <w:tcPr>
            <w:tcW w:w="8908" w:type="dxa"/>
            <w:gridSpan w:val="19"/>
            <w:shd w:val="clear" w:color="auto" w:fill="D0CECE"/>
          </w:tcPr>
          <w:p w:rsidR="00F87D2F" w:rsidRDefault="003C3E0C">
            <w:pPr>
              <w:rPr>
                <w:rFonts w:ascii="MetaPro-Normal" w:eastAsia="MetaPro-Normal" w:hAnsi="MetaPro-Normal" w:cs="MetaPro-Normal"/>
                <w:b/>
              </w:rPr>
            </w:pPr>
            <w:r>
              <w:rPr>
                <w:rFonts w:ascii="MetaPro-Normal" w:eastAsia="MetaPro-Normal" w:hAnsi="MetaPro-Normal" w:cs="MetaPro-Normal"/>
                <w:b/>
              </w:rPr>
              <w:t>Identificación del representante legal</w:t>
            </w:r>
          </w:p>
        </w:tc>
      </w:tr>
      <w:tr w:rsidR="00F87D2F">
        <w:tc>
          <w:tcPr>
            <w:tcW w:w="2721" w:type="dxa"/>
            <w:gridSpan w:val="4"/>
          </w:tcPr>
          <w:p w:rsidR="00F87D2F" w:rsidRDefault="003C3E0C">
            <w:pPr>
              <w:rPr>
                <w:rFonts w:ascii="MetaPro-Normal" w:eastAsia="MetaPro-Normal" w:hAnsi="MetaPro-Normal" w:cs="MetaPro-Normal"/>
                <w:b/>
              </w:rPr>
            </w:pPr>
            <w:r>
              <w:rPr>
                <w:rFonts w:ascii="MetaPro-Normal" w:eastAsia="MetaPro-Normal" w:hAnsi="MetaPro-Normal" w:cs="MetaPro-Normal"/>
                <w:b/>
              </w:rPr>
              <w:t>Nombre Completo:</w:t>
            </w:r>
          </w:p>
        </w:tc>
        <w:tc>
          <w:tcPr>
            <w:tcW w:w="6187" w:type="dxa"/>
            <w:gridSpan w:val="15"/>
          </w:tcPr>
          <w:p w:rsidR="00F87D2F" w:rsidRDefault="00F87D2F">
            <w:pPr>
              <w:rPr>
                <w:rFonts w:ascii="MetaPro-Normal" w:eastAsia="MetaPro-Normal" w:hAnsi="MetaPro-Normal" w:cs="MetaPro-Normal"/>
                <w:b/>
              </w:rPr>
            </w:pPr>
          </w:p>
        </w:tc>
      </w:tr>
      <w:tr w:rsidR="00F87D2F">
        <w:tc>
          <w:tcPr>
            <w:tcW w:w="2721" w:type="dxa"/>
            <w:gridSpan w:val="4"/>
          </w:tcPr>
          <w:p w:rsidR="00F87D2F" w:rsidRDefault="003C3E0C">
            <w:pPr>
              <w:rPr>
                <w:rFonts w:ascii="MetaPro-Normal" w:eastAsia="MetaPro-Normal" w:hAnsi="MetaPro-Normal" w:cs="MetaPro-Normal"/>
                <w:b/>
              </w:rPr>
            </w:pPr>
            <w:r>
              <w:rPr>
                <w:rFonts w:ascii="MetaPro-Normal" w:eastAsia="MetaPro-Normal" w:hAnsi="MetaPro-Normal" w:cs="MetaPro-Normal"/>
                <w:b/>
              </w:rPr>
              <w:t>Documento de identificación:</w:t>
            </w:r>
          </w:p>
        </w:tc>
        <w:tc>
          <w:tcPr>
            <w:tcW w:w="6187" w:type="dxa"/>
            <w:gridSpan w:val="15"/>
          </w:tcPr>
          <w:p w:rsidR="00F87D2F" w:rsidRDefault="00F87D2F">
            <w:pPr>
              <w:rPr>
                <w:rFonts w:ascii="MetaPro-Normal" w:eastAsia="MetaPro-Normal" w:hAnsi="MetaPro-Normal" w:cs="MetaPro-Normal"/>
                <w:b/>
              </w:rPr>
            </w:pPr>
          </w:p>
        </w:tc>
      </w:tr>
      <w:tr w:rsidR="00F87D2F">
        <w:tc>
          <w:tcPr>
            <w:tcW w:w="2721" w:type="dxa"/>
            <w:gridSpan w:val="4"/>
          </w:tcPr>
          <w:p w:rsidR="00F87D2F" w:rsidRDefault="003C3E0C">
            <w:pPr>
              <w:rPr>
                <w:rFonts w:ascii="MetaPro-Normal" w:eastAsia="MetaPro-Normal" w:hAnsi="MetaPro-Normal" w:cs="MetaPro-Normal"/>
                <w:b/>
              </w:rPr>
            </w:pPr>
            <w:r>
              <w:rPr>
                <w:rFonts w:ascii="MetaPro-Normal" w:eastAsia="MetaPro-Normal" w:hAnsi="MetaPro-Normal" w:cs="MetaPro-Normal"/>
                <w:b/>
              </w:rPr>
              <w:t>Teléfono:</w:t>
            </w:r>
          </w:p>
        </w:tc>
        <w:tc>
          <w:tcPr>
            <w:tcW w:w="2676" w:type="dxa"/>
            <w:gridSpan w:val="7"/>
          </w:tcPr>
          <w:p w:rsidR="00F87D2F" w:rsidRDefault="00F87D2F">
            <w:pPr>
              <w:rPr>
                <w:rFonts w:ascii="MetaPro-Normal" w:eastAsia="MetaPro-Normal" w:hAnsi="MetaPro-Normal" w:cs="MetaPro-Normal"/>
                <w:b/>
              </w:rPr>
            </w:pPr>
          </w:p>
        </w:tc>
        <w:tc>
          <w:tcPr>
            <w:tcW w:w="961" w:type="dxa"/>
            <w:gridSpan w:val="3"/>
          </w:tcPr>
          <w:p w:rsidR="00F87D2F" w:rsidRDefault="003C3E0C">
            <w:pPr>
              <w:rPr>
                <w:rFonts w:ascii="MetaPro-Normal" w:eastAsia="MetaPro-Normal" w:hAnsi="MetaPro-Normal" w:cs="MetaPro-Normal"/>
                <w:b/>
              </w:rPr>
            </w:pPr>
            <w:r>
              <w:rPr>
                <w:rFonts w:ascii="MetaPro-Normal" w:eastAsia="MetaPro-Normal" w:hAnsi="MetaPro-Normal" w:cs="MetaPro-Normal"/>
                <w:b/>
              </w:rPr>
              <w:t>Celular:</w:t>
            </w:r>
          </w:p>
        </w:tc>
        <w:tc>
          <w:tcPr>
            <w:tcW w:w="2550" w:type="dxa"/>
            <w:gridSpan w:val="5"/>
          </w:tcPr>
          <w:p w:rsidR="00F87D2F" w:rsidRDefault="00F87D2F">
            <w:pPr>
              <w:rPr>
                <w:rFonts w:ascii="MetaPro-Normal" w:eastAsia="MetaPro-Normal" w:hAnsi="MetaPro-Normal" w:cs="MetaPro-Normal"/>
                <w:b/>
              </w:rPr>
            </w:pPr>
          </w:p>
        </w:tc>
      </w:tr>
      <w:tr w:rsidR="00F87D2F">
        <w:tc>
          <w:tcPr>
            <w:tcW w:w="2721" w:type="dxa"/>
            <w:gridSpan w:val="4"/>
          </w:tcPr>
          <w:p w:rsidR="00F87D2F" w:rsidRDefault="003C3E0C">
            <w:pPr>
              <w:tabs>
                <w:tab w:val="left" w:pos="1277"/>
              </w:tabs>
              <w:rPr>
                <w:rFonts w:ascii="MetaPro-Normal" w:eastAsia="MetaPro-Normal" w:hAnsi="MetaPro-Normal" w:cs="MetaPro-Normal"/>
                <w:b/>
              </w:rPr>
            </w:pPr>
            <w:r>
              <w:rPr>
                <w:rFonts w:ascii="MetaPro-Normal" w:eastAsia="MetaPro-Normal" w:hAnsi="MetaPro-Normal" w:cs="MetaPro-Normal"/>
                <w:b/>
              </w:rPr>
              <w:t>Correo electrónico:</w:t>
            </w:r>
          </w:p>
        </w:tc>
        <w:tc>
          <w:tcPr>
            <w:tcW w:w="6187" w:type="dxa"/>
            <w:gridSpan w:val="15"/>
          </w:tcPr>
          <w:p w:rsidR="00F87D2F" w:rsidRDefault="00F87D2F">
            <w:pPr>
              <w:rPr>
                <w:rFonts w:ascii="MetaPro-Normal" w:eastAsia="MetaPro-Normal" w:hAnsi="MetaPro-Normal" w:cs="MetaPro-Normal"/>
                <w:b/>
              </w:rPr>
            </w:pPr>
          </w:p>
        </w:tc>
      </w:tr>
      <w:tr w:rsidR="00F87D2F">
        <w:trPr>
          <w:trHeight w:val="256"/>
        </w:trPr>
        <w:tc>
          <w:tcPr>
            <w:tcW w:w="8908" w:type="dxa"/>
            <w:gridSpan w:val="19"/>
            <w:shd w:val="clear" w:color="auto" w:fill="D0CECE"/>
          </w:tcPr>
          <w:p w:rsidR="00F87D2F" w:rsidRDefault="003C3E0C">
            <w:pPr>
              <w:rPr>
                <w:rFonts w:ascii="MetaPro-Normal" w:eastAsia="MetaPro-Normal" w:hAnsi="MetaPro-Normal" w:cs="MetaPro-Normal"/>
                <w:b/>
              </w:rPr>
            </w:pPr>
            <w:r>
              <w:rPr>
                <w:rFonts w:ascii="MetaPro-Normal" w:eastAsia="MetaPro-Normal" w:hAnsi="MetaPro-Normal" w:cs="MetaPro-Normal"/>
                <w:b/>
              </w:rPr>
              <w:t>Identificación de la persona de contacto permanente en la empresa (Implementador de Proyecto)</w:t>
            </w:r>
          </w:p>
        </w:tc>
      </w:tr>
      <w:tr w:rsidR="00F87D2F">
        <w:tc>
          <w:tcPr>
            <w:tcW w:w="2721" w:type="dxa"/>
            <w:gridSpan w:val="4"/>
          </w:tcPr>
          <w:p w:rsidR="00F87D2F" w:rsidRDefault="003C3E0C">
            <w:pPr>
              <w:rPr>
                <w:rFonts w:ascii="MetaPro-Normal" w:eastAsia="MetaPro-Normal" w:hAnsi="MetaPro-Normal" w:cs="MetaPro-Normal"/>
                <w:b/>
              </w:rPr>
            </w:pPr>
            <w:r>
              <w:rPr>
                <w:rFonts w:ascii="MetaPro-Normal" w:eastAsia="MetaPro-Normal" w:hAnsi="MetaPro-Normal" w:cs="MetaPro-Normal"/>
                <w:b/>
              </w:rPr>
              <w:t>Nombre Completo:</w:t>
            </w:r>
          </w:p>
        </w:tc>
        <w:tc>
          <w:tcPr>
            <w:tcW w:w="6187" w:type="dxa"/>
            <w:gridSpan w:val="15"/>
          </w:tcPr>
          <w:p w:rsidR="00F87D2F" w:rsidRDefault="00F87D2F">
            <w:pPr>
              <w:rPr>
                <w:rFonts w:ascii="MetaPro-Normal" w:eastAsia="MetaPro-Normal" w:hAnsi="MetaPro-Normal" w:cs="MetaPro-Normal"/>
                <w:b/>
              </w:rPr>
            </w:pPr>
          </w:p>
        </w:tc>
      </w:tr>
      <w:tr w:rsidR="00F87D2F">
        <w:tc>
          <w:tcPr>
            <w:tcW w:w="2721" w:type="dxa"/>
            <w:gridSpan w:val="4"/>
          </w:tcPr>
          <w:p w:rsidR="00F87D2F" w:rsidRDefault="003C3E0C">
            <w:pPr>
              <w:rPr>
                <w:rFonts w:ascii="MetaPro-Normal" w:eastAsia="MetaPro-Normal" w:hAnsi="MetaPro-Normal" w:cs="MetaPro-Normal"/>
                <w:b/>
              </w:rPr>
            </w:pPr>
            <w:r>
              <w:rPr>
                <w:rFonts w:ascii="MetaPro-Normal" w:eastAsia="MetaPro-Normal" w:hAnsi="MetaPro-Normal" w:cs="MetaPro-Normal"/>
                <w:b/>
              </w:rPr>
              <w:t>Documento de identificación:</w:t>
            </w:r>
          </w:p>
        </w:tc>
        <w:tc>
          <w:tcPr>
            <w:tcW w:w="6187" w:type="dxa"/>
            <w:gridSpan w:val="15"/>
          </w:tcPr>
          <w:p w:rsidR="00F87D2F" w:rsidRDefault="00F87D2F">
            <w:pPr>
              <w:rPr>
                <w:rFonts w:ascii="MetaPro-Normal" w:eastAsia="MetaPro-Normal" w:hAnsi="MetaPro-Normal" w:cs="MetaPro-Normal"/>
                <w:b/>
              </w:rPr>
            </w:pPr>
          </w:p>
        </w:tc>
      </w:tr>
      <w:tr w:rsidR="00F87D2F">
        <w:tc>
          <w:tcPr>
            <w:tcW w:w="2721" w:type="dxa"/>
            <w:gridSpan w:val="4"/>
          </w:tcPr>
          <w:p w:rsidR="00F87D2F" w:rsidRDefault="003C3E0C">
            <w:pPr>
              <w:rPr>
                <w:rFonts w:ascii="MetaPro-Normal" w:eastAsia="MetaPro-Normal" w:hAnsi="MetaPro-Normal" w:cs="MetaPro-Normal"/>
                <w:b/>
              </w:rPr>
            </w:pPr>
            <w:r>
              <w:rPr>
                <w:rFonts w:ascii="MetaPro-Normal" w:eastAsia="MetaPro-Normal" w:hAnsi="MetaPro-Normal" w:cs="MetaPro-Normal"/>
                <w:b/>
              </w:rPr>
              <w:t>Teléfono:</w:t>
            </w:r>
          </w:p>
        </w:tc>
        <w:tc>
          <w:tcPr>
            <w:tcW w:w="2676" w:type="dxa"/>
            <w:gridSpan w:val="7"/>
          </w:tcPr>
          <w:p w:rsidR="00F87D2F" w:rsidRDefault="00F87D2F">
            <w:pPr>
              <w:rPr>
                <w:rFonts w:ascii="MetaPro-Normal" w:eastAsia="MetaPro-Normal" w:hAnsi="MetaPro-Normal" w:cs="MetaPro-Normal"/>
                <w:b/>
              </w:rPr>
            </w:pPr>
          </w:p>
        </w:tc>
        <w:tc>
          <w:tcPr>
            <w:tcW w:w="961" w:type="dxa"/>
            <w:gridSpan w:val="3"/>
          </w:tcPr>
          <w:p w:rsidR="00F87D2F" w:rsidRDefault="003C3E0C">
            <w:pPr>
              <w:rPr>
                <w:rFonts w:ascii="MetaPro-Normal" w:eastAsia="MetaPro-Normal" w:hAnsi="MetaPro-Normal" w:cs="MetaPro-Normal"/>
                <w:b/>
              </w:rPr>
            </w:pPr>
            <w:r>
              <w:rPr>
                <w:rFonts w:ascii="MetaPro-Normal" w:eastAsia="MetaPro-Normal" w:hAnsi="MetaPro-Normal" w:cs="MetaPro-Normal"/>
                <w:b/>
              </w:rPr>
              <w:t>Celular:</w:t>
            </w:r>
          </w:p>
        </w:tc>
        <w:tc>
          <w:tcPr>
            <w:tcW w:w="2550" w:type="dxa"/>
            <w:gridSpan w:val="5"/>
          </w:tcPr>
          <w:p w:rsidR="00F87D2F" w:rsidRDefault="00F87D2F">
            <w:pPr>
              <w:rPr>
                <w:rFonts w:ascii="MetaPro-Normal" w:eastAsia="MetaPro-Normal" w:hAnsi="MetaPro-Normal" w:cs="MetaPro-Normal"/>
                <w:b/>
              </w:rPr>
            </w:pPr>
          </w:p>
        </w:tc>
      </w:tr>
      <w:tr w:rsidR="00F87D2F">
        <w:tc>
          <w:tcPr>
            <w:tcW w:w="2721" w:type="dxa"/>
            <w:gridSpan w:val="4"/>
          </w:tcPr>
          <w:p w:rsidR="00F87D2F" w:rsidRDefault="003C3E0C">
            <w:pPr>
              <w:tabs>
                <w:tab w:val="left" w:pos="1277"/>
              </w:tabs>
              <w:rPr>
                <w:rFonts w:ascii="MetaPro-Normal" w:eastAsia="MetaPro-Normal" w:hAnsi="MetaPro-Normal" w:cs="MetaPro-Normal"/>
                <w:b/>
              </w:rPr>
            </w:pPr>
            <w:r>
              <w:rPr>
                <w:rFonts w:ascii="MetaPro-Normal" w:eastAsia="MetaPro-Normal" w:hAnsi="MetaPro-Normal" w:cs="MetaPro-Normal"/>
                <w:b/>
              </w:rPr>
              <w:t>Correo electrónico:</w:t>
            </w:r>
          </w:p>
        </w:tc>
        <w:tc>
          <w:tcPr>
            <w:tcW w:w="6187" w:type="dxa"/>
            <w:gridSpan w:val="15"/>
          </w:tcPr>
          <w:p w:rsidR="00F87D2F" w:rsidRDefault="00F87D2F">
            <w:pPr>
              <w:rPr>
                <w:rFonts w:ascii="MetaPro-Normal" w:eastAsia="MetaPro-Normal" w:hAnsi="MetaPro-Normal" w:cs="MetaPro-Normal"/>
                <w:b/>
              </w:rPr>
            </w:pPr>
          </w:p>
        </w:tc>
      </w:tr>
      <w:tr w:rsidR="00F87D2F">
        <w:trPr>
          <w:trHeight w:val="256"/>
        </w:trPr>
        <w:tc>
          <w:tcPr>
            <w:tcW w:w="8908" w:type="dxa"/>
            <w:gridSpan w:val="19"/>
            <w:shd w:val="clear" w:color="auto" w:fill="D0CECE"/>
          </w:tcPr>
          <w:p w:rsidR="00F87D2F" w:rsidRDefault="003C3E0C">
            <w:pPr>
              <w:rPr>
                <w:rFonts w:ascii="MetaPro-Normal" w:eastAsia="MetaPro-Normal" w:hAnsi="MetaPro-Normal" w:cs="MetaPro-Normal"/>
                <w:b/>
              </w:rPr>
            </w:pPr>
            <w:r>
              <w:rPr>
                <w:rFonts w:ascii="MetaPro-Normal" w:eastAsia="MetaPro-Normal" w:hAnsi="MetaPro-Normal" w:cs="MetaPro-Normal"/>
                <w:b/>
              </w:rPr>
              <w:t>Experiencia de la empresa y/o organización</w:t>
            </w:r>
          </w:p>
        </w:tc>
      </w:tr>
      <w:tr w:rsidR="00F87D2F">
        <w:trPr>
          <w:trHeight w:val="256"/>
        </w:trPr>
        <w:tc>
          <w:tcPr>
            <w:tcW w:w="8908" w:type="dxa"/>
            <w:gridSpan w:val="19"/>
          </w:tcPr>
          <w:p w:rsidR="00F87D2F" w:rsidRDefault="00F87D2F">
            <w:pPr>
              <w:rPr>
                <w:rFonts w:ascii="MetaPro-Normal" w:eastAsia="MetaPro-Normal" w:hAnsi="MetaPro-Normal" w:cs="MetaPro-Normal"/>
                <w:b/>
                <w:sz w:val="18"/>
                <w:szCs w:val="18"/>
              </w:rPr>
            </w:pPr>
          </w:p>
          <w:p w:rsidR="00F87D2F" w:rsidRDefault="003C3E0C">
            <w:pPr>
              <w:rPr>
                <w:rFonts w:ascii="MetaPro-Normal" w:eastAsia="MetaPro-Normal" w:hAnsi="MetaPro-Normal" w:cs="MetaPro-Normal"/>
                <w:sz w:val="18"/>
                <w:szCs w:val="18"/>
              </w:rPr>
            </w:pPr>
            <w:r>
              <w:rPr>
                <w:rFonts w:ascii="MetaPro-Normal" w:eastAsia="MetaPro-Normal" w:hAnsi="MetaPro-Normal" w:cs="MetaPro-Normal"/>
                <w:sz w:val="18"/>
                <w:szCs w:val="18"/>
              </w:rPr>
              <w:t>Antecedentes, actividad Principal y Líneas Estratégicas de Negocio.</w:t>
            </w:r>
          </w:p>
          <w:p w:rsidR="00F87D2F" w:rsidRDefault="00F87D2F">
            <w:pPr>
              <w:rPr>
                <w:rFonts w:ascii="MetaPro-Normal" w:eastAsia="MetaPro-Normal" w:hAnsi="MetaPro-Normal" w:cs="MetaPro-Normal"/>
                <w:b/>
                <w:sz w:val="18"/>
                <w:szCs w:val="18"/>
              </w:rPr>
            </w:pPr>
          </w:p>
          <w:p w:rsidR="00F87D2F" w:rsidRDefault="00F87D2F">
            <w:pPr>
              <w:rPr>
                <w:rFonts w:ascii="MetaPro-Normal" w:eastAsia="MetaPro-Normal" w:hAnsi="MetaPro-Normal" w:cs="MetaPro-Normal"/>
                <w:b/>
                <w:sz w:val="18"/>
                <w:szCs w:val="18"/>
              </w:rPr>
            </w:pPr>
          </w:p>
          <w:p w:rsidR="00F87D2F" w:rsidRDefault="00F87D2F">
            <w:pPr>
              <w:rPr>
                <w:rFonts w:ascii="MetaPro-Normal" w:eastAsia="MetaPro-Normal" w:hAnsi="MetaPro-Normal" w:cs="MetaPro-Normal"/>
                <w:b/>
                <w:sz w:val="18"/>
                <w:szCs w:val="18"/>
              </w:rPr>
            </w:pPr>
          </w:p>
          <w:p w:rsidR="00F87D2F" w:rsidRDefault="00F87D2F">
            <w:pPr>
              <w:rPr>
                <w:rFonts w:ascii="MetaPro-Normal" w:eastAsia="MetaPro-Normal" w:hAnsi="MetaPro-Normal" w:cs="MetaPro-Normal"/>
                <w:b/>
                <w:sz w:val="18"/>
                <w:szCs w:val="18"/>
              </w:rPr>
            </w:pPr>
          </w:p>
          <w:p w:rsidR="00F87D2F" w:rsidRDefault="00F87D2F">
            <w:pPr>
              <w:rPr>
                <w:rFonts w:ascii="MetaPro-Normal" w:eastAsia="MetaPro-Normal" w:hAnsi="MetaPro-Normal" w:cs="MetaPro-Normal"/>
                <w:b/>
                <w:sz w:val="18"/>
                <w:szCs w:val="18"/>
              </w:rPr>
            </w:pPr>
            <w:bookmarkStart w:id="1" w:name="_GoBack"/>
            <w:bookmarkEnd w:id="1"/>
          </w:p>
          <w:p w:rsidR="00F87D2F" w:rsidRDefault="00F87D2F">
            <w:pPr>
              <w:rPr>
                <w:rFonts w:ascii="MetaPro-Normal" w:eastAsia="MetaPro-Normal" w:hAnsi="MetaPro-Normal" w:cs="MetaPro-Normal"/>
                <w:b/>
                <w:sz w:val="18"/>
                <w:szCs w:val="18"/>
              </w:rPr>
            </w:pPr>
          </w:p>
          <w:p w:rsidR="00F87D2F" w:rsidRDefault="00F87D2F">
            <w:pPr>
              <w:rPr>
                <w:rFonts w:ascii="MetaPro-Normal" w:eastAsia="MetaPro-Normal" w:hAnsi="MetaPro-Normal" w:cs="MetaPro-Normal"/>
                <w:b/>
                <w:sz w:val="18"/>
                <w:szCs w:val="18"/>
              </w:rPr>
            </w:pPr>
          </w:p>
        </w:tc>
      </w:tr>
    </w:tbl>
    <w:p w:rsidR="00F87D2F" w:rsidRDefault="00F87D2F">
      <w:pPr>
        <w:pBdr>
          <w:top w:val="nil"/>
          <w:left w:val="nil"/>
          <w:bottom w:val="nil"/>
          <w:right w:val="nil"/>
          <w:between w:val="nil"/>
        </w:pBdr>
        <w:spacing w:after="0"/>
        <w:ind w:left="360"/>
        <w:rPr>
          <w:rFonts w:ascii="MetaPro-Normal" w:eastAsia="MetaPro-Normal" w:hAnsi="MetaPro-Normal" w:cs="MetaPro-Normal"/>
          <w:b/>
          <w:color w:val="000000"/>
        </w:rPr>
      </w:pPr>
    </w:p>
    <w:p w:rsidR="00F87D2F" w:rsidRDefault="003C3E0C">
      <w:pPr>
        <w:numPr>
          <w:ilvl w:val="0"/>
          <w:numId w:val="1"/>
        </w:numPr>
        <w:pBdr>
          <w:top w:val="nil"/>
          <w:left w:val="nil"/>
          <w:bottom w:val="nil"/>
          <w:right w:val="nil"/>
          <w:between w:val="nil"/>
        </w:pBdr>
        <w:spacing w:after="0" w:line="240" w:lineRule="auto"/>
        <w:rPr>
          <w:rFonts w:ascii="MetaPro-Normal" w:eastAsia="MetaPro-Normal" w:hAnsi="MetaPro-Normal" w:cs="MetaPro-Normal"/>
          <w:b/>
          <w:color w:val="000000"/>
        </w:rPr>
      </w:pPr>
      <w:r>
        <w:rPr>
          <w:rFonts w:ascii="MetaPro-Normal" w:eastAsia="MetaPro-Normal" w:hAnsi="MetaPro-Normal" w:cs="MetaPro-Normal"/>
          <w:b/>
          <w:color w:val="000000"/>
        </w:rPr>
        <w:t>INFORMACIÓN GENERAL DEL PROYECTO</w:t>
      </w:r>
    </w:p>
    <w:p w:rsidR="00F87D2F" w:rsidRDefault="00F87D2F">
      <w:pPr>
        <w:pBdr>
          <w:top w:val="nil"/>
          <w:left w:val="nil"/>
          <w:bottom w:val="nil"/>
          <w:right w:val="nil"/>
          <w:between w:val="nil"/>
        </w:pBdr>
        <w:spacing w:after="120" w:line="240" w:lineRule="auto"/>
        <w:ind w:left="360"/>
        <w:rPr>
          <w:rFonts w:ascii="MetaPro-Normal" w:eastAsia="MetaPro-Normal" w:hAnsi="MetaPro-Normal" w:cs="MetaPro-Normal"/>
          <w:b/>
          <w:color w:val="000000"/>
        </w:rPr>
      </w:pPr>
    </w:p>
    <w:tbl>
      <w:tblPr>
        <w:tblStyle w:val="a3"/>
        <w:tblW w:w="8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0"/>
      </w:tblGrid>
      <w:tr w:rsidR="00F87D2F">
        <w:trPr>
          <w:trHeight w:val="256"/>
        </w:trPr>
        <w:tc>
          <w:tcPr>
            <w:tcW w:w="8870" w:type="dxa"/>
            <w:shd w:val="clear" w:color="auto" w:fill="BFBFBF"/>
          </w:tcPr>
          <w:p w:rsidR="00F87D2F" w:rsidRDefault="003C3E0C">
            <w:pPr>
              <w:rPr>
                <w:rFonts w:ascii="MetaPro-Normal" w:eastAsia="MetaPro-Normal" w:hAnsi="MetaPro-Normal" w:cs="MetaPro-Normal"/>
                <w:b/>
              </w:rPr>
            </w:pPr>
            <w:r>
              <w:rPr>
                <w:rFonts w:ascii="MetaPro-Normal" w:eastAsia="MetaPro-Normal" w:hAnsi="MetaPro-Normal" w:cs="MetaPro-Normal"/>
                <w:b/>
              </w:rPr>
              <w:t>Título del proyecto</w:t>
            </w:r>
          </w:p>
        </w:tc>
      </w:tr>
      <w:tr w:rsidR="00F87D2F">
        <w:trPr>
          <w:trHeight w:val="256"/>
        </w:trPr>
        <w:tc>
          <w:tcPr>
            <w:tcW w:w="8870" w:type="dxa"/>
            <w:shd w:val="clear" w:color="auto" w:fill="auto"/>
          </w:tcPr>
          <w:p w:rsidR="00F87D2F" w:rsidRDefault="003C3E0C">
            <w:pPr>
              <w:rPr>
                <w:rFonts w:ascii="MetaPro-Normal" w:eastAsia="MetaPro-Normal" w:hAnsi="MetaPro-Normal" w:cs="MetaPro-Normal"/>
                <w:b/>
                <w:sz w:val="6"/>
                <w:szCs w:val="6"/>
              </w:rPr>
            </w:pPr>
            <w:r>
              <w:rPr>
                <w:rFonts w:ascii="MetaPro-Normal" w:eastAsia="MetaPro-Normal" w:hAnsi="MetaPro-Normal" w:cs="MetaPro-Normal"/>
                <w:color w:val="000000"/>
                <w:sz w:val="18"/>
                <w:szCs w:val="18"/>
              </w:rPr>
              <w:t>Nombre asignado al proyecto que se propone para la convocatoria.</w:t>
            </w:r>
          </w:p>
        </w:tc>
      </w:tr>
      <w:tr w:rsidR="00F87D2F">
        <w:trPr>
          <w:trHeight w:val="256"/>
        </w:trPr>
        <w:tc>
          <w:tcPr>
            <w:tcW w:w="8870" w:type="dxa"/>
            <w:shd w:val="clear" w:color="auto" w:fill="BFBFBF"/>
          </w:tcPr>
          <w:p w:rsidR="00F87D2F" w:rsidRDefault="003C3E0C">
            <w:pPr>
              <w:rPr>
                <w:rFonts w:ascii="MetaPro-Normal" w:eastAsia="MetaPro-Normal" w:hAnsi="MetaPro-Normal" w:cs="MetaPro-Normal"/>
                <w:b/>
              </w:rPr>
            </w:pPr>
            <w:r>
              <w:rPr>
                <w:rFonts w:ascii="MetaPro-Normal" w:eastAsia="MetaPro-Normal" w:hAnsi="MetaPro-Normal" w:cs="MetaPro-Normal"/>
                <w:b/>
              </w:rPr>
              <w:t>Objetivos</w:t>
            </w:r>
          </w:p>
        </w:tc>
      </w:tr>
      <w:tr w:rsidR="00F87D2F">
        <w:trPr>
          <w:trHeight w:val="256"/>
        </w:trPr>
        <w:tc>
          <w:tcPr>
            <w:tcW w:w="8870" w:type="dxa"/>
            <w:shd w:val="clear" w:color="auto" w:fill="auto"/>
          </w:tcPr>
          <w:p w:rsidR="00F87D2F" w:rsidRDefault="00F87D2F">
            <w:pPr>
              <w:rPr>
                <w:rFonts w:ascii="MetaPro-Normal" w:eastAsia="MetaPro-Normal" w:hAnsi="MetaPro-Normal" w:cs="MetaPro-Normal"/>
                <w:sz w:val="19"/>
                <w:szCs w:val="19"/>
              </w:rPr>
            </w:pPr>
          </w:p>
          <w:p w:rsidR="00F87D2F" w:rsidRDefault="003C3E0C">
            <w:pPr>
              <w:rPr>
                <w:rFonts w:ascii="MetaPro-Normal" w:eastAsia="MetaPro-Normal" w:hAnsi="MetaPro-Normal" w:cs="MetaPro-Normal"/>
                <w:sz w:val="19"/>
                <w:szCs w:val="19"/>
              </w:rPr>
            </w:pPr>
            <w:r>
              <w:rPr>
                <w:rFonts w:ascii="MetaPro-Normal" w:eastAsia="MetaPro-Normal" w:hAnsi="MetaPro-Normal" w:cs="MetaPro-Normal"/>
                <w:sz w:val="19"/>
                <w:szCs w:val="19"/>
              </w:rPr>
              <w:t>1000 caracteres. Describa los objetivos planteados para el proyecto (en infinitivo, por ejemplo: definir, desarrollar, realizar) de forma clara y concisa. Estos deben ser realizables y enfocados en logros, no en actividades.</w:t>
            </w:r>
          </w:p>
          <w:p w:rsidR="00F87D2F" w:rsidRDefault="00F87D2F">
            <w:pPr>
              <w:rPr>
                <w:rFonts w:ascii="MetaPro-Normal" w:eastAsia="MetaPro-Normal" w:hAnsi="MetaPro-Normal" w:cs="MetaPro-Normal"/>
                <w:sz w:val="19"/>
                <w:szCs w:val="19"/>
              </w:rPr>
            </w:pPr>
          </w:p>
        </w:tc>
      </w:tr>
      <w:tr w:rsidR="00F87D2F">
        <w:trPr>
          <w:trHeight w:val="256"/>
        </w:trPr>
        <w:tc>
          <w:tcPr>
            <w:tcW w:w="8870" w:type="dxa"/>
            <w:shd w:val="clear" w:color="auto" w:fill="BFBFBF"/>
          </w:tcPr>
          <w:p w:rsidR="00F87D2F" w:rsidRDefault="003C3E0C">
            <w:pPr>
              <w:rPr>
                <w:rFonts w:ascii="MetaPro-Normal" w:eastAsia="MetaPro-Normal" w:hAnsi="MetaPro-Normal" w:cs="MetaPro-Normal"/>
                <w:b/>
              </w:rPr>
            </w:pPr>
            <w:r>
              <w:rPr>
                <w:rFonts w:ascii="MetaPro-Normal" w:eastAsia="MetaPro-Normal" w:hAnsi="MetaPro-Normal" w:cs="MetaPro-Normal"/>
                <w:b/>
              </w:rPr>
              <w:t>Alcance</w:t>
            </w:r>
          </w:p>
        </w:tc>
      </w:tr>
      <w:tr w:rsidR="00F87D2F">
        <w:trPr>
          <w:trHeight w:val="256"/>
        </w:trPr>
        <w:tc>
          <w:tcPr>
            <w:tcW w:w="8870" w:type="dxa"/>
            <w:shd w:val="clear" w:color="auto" w:fill="auto"/>
          </w:tcPr>
          <w:p w:rsidR="00F87D2F" w:rsidRDefault="00F87D2F">
            <w:pPr>
              <w:rPr>
                <w:rFonts w:ascii="MetaPro-Normal" w:eastAsia="MetaPro-Normal" w:hAnsi="MetaPro-Normal" w:cs="MetaPro-Normal"/>
                <w:sz w:val="19"/>
                <w:szCs w:val="19"/>
              </w:rPr>
            </w:pPr>
          </w:p>
          <w:p w:rsidR="00F87D2F" w:rsidRDefault="003C3E0C">
            <w:pPr>
              <w:rPr>
                <w:rFonts w:ascii="MetaPro-Normal" w:eastAsia="MetaPro-Normal" w:hAnsi="MetaPro-Normal" w:cs="MetaPro-Normal"/>
                <w:sz w:val="19"/>
                <w:szCs w:val="19"/>
              </w:rPr>
            </w:pPr>
            <w:r>
              <w:rPr>
                <w:rFonts w:ascii="MetaPro-Normal" w:eastAsia="MetaPro-Normal" w:hAnsi="MetaPro-Normal" w:cs="MetaPro-Normal"/>
                <w:sz w:val="19"/>
                <w:szCs w:val="19"/>
              </w:rPr>
              <w:t>1000 caracteres. Describa el alcance del proyecto. El alcance define o indica hasta dónde se pretende llegar, esto le dará enfoque al proyecto.</w:t>
            </w:r>
          </w:p>
          <w:p w:rsidR="00F87D2F" w:rsidRDefault="00F87D2F">
            <w:pPr>
              <w:rPr>
                <w:rFonts w:ascii="MetaPro-Normal" w:eastAsia="MetaPro-Normal" w:hAnsi="MetaPro-Normal" w:cs="MetaPro-Normal"/>
                <w:sz w:val="19"/>
                <w:szCs w:val="19"/>
              </w:rPr>
            </w:pPr>
          </w:p>
        </w:tc>
      </w:tr>
      <w:tr w:rsidR="00F87D2F">
        <w:trPr>
          <w:trHeight w:val="256"/>
        </w:trPr>
        <w:tc>
          <w:tcPr>
            <w:tcW w:w="8870" w:type="dxa"/>
            <w:shd w:val="clear" w:color="auto" w:fill="BFBFBF"/>
          </w:tcPr>
          <w:p w:rsidR="00F87D2F" w:rsidRDefault="003C3E0C">
            <w:pPr>
              <w:rPr>
                <w:rFonts w:ascii="MetaPro-Normal" w:eastAsia="MetaPro-Normal" w:hAnsi="MetaPro-Normal" w:cs="MetaPro-Normal"/>
                <w:b/>
              </w:rPr>
            </w:pPr>
            <w:r>
              <w:rPr>
                <w:rFonts w:ascii="MetaPro-Normal" w:eastAsia="MetaPro-Normal" w:hAnsi="MetaPro-Normal" w:cs="MetaPro-Normal"/>
                <w:b/>
              </w:rPr>
              <w:t>Alineación con la estrategia de la empresa:</w:t>
            </w:r>
          </w:p>
        </w:tc>
      </w:tr>
      <w:tr w:rsidR="00F87D2F">
        <w:trPr>
          <w:trHeight w:val="256"/>
        </w:trPr>
        <w:tc>
          <w:tcPr>
            <w:tcW w:w="8870" w:type="dxa"/>
            <w:shd w:val="clear" w:color="auto" w:fill="auto"/>
          </w:tcPr>
          <w:p w:rsidR="00F87D2F" w:rsidRDefault="00F87D2F">
            <w:pPr>
              <w:pBdr>
                <w:top w:val="nil"/>
                <w:left w:val="nil"/>
                <w:bottom w:val="nil"/>
                <w:right w:val="nil"/>
                <w:between w:val="nil"/>
              </w:pBdr>
              <w:spacing w:line="259" w:lineRule="auto"/>
              <w:ind w:left="720"/>
              <w:rPr>
                <w:rFonts w:ascii="MetaPro-Normal" w:eastAsia="MetaPro-Normal" w:hAnsi="MetaPro-Normal" w:cs="MetaPro-Normal"/>
                <w:color w:val="000000"/>
                <w:sz w:val="19"/>
                <w:szCs w:val="19"/>
              </w:rPr>
            </w:pPr>
          </w:p>
          <w:p w:rsidR="00F87D2F" w:rsidRDefault="003C3E0C">
            <w:pPr>
              <w:pBdr>
                <w:top w:val="nil"/>
                <w:left w:val="nil"/>
                <w:bottom w:val="nil"/>
                <w:right w:val="nil"/>
                <w:between w:val="nil"/>
              </w:pBdr>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Se sugiere citar elementos del plan estratégico y otras fuentes que muestren su compromiso para contestar las siguientes preguntas:</w:t>
            </w:r>
          </w:p>
          <w:p w:rsidR="00F87D2F" w:rsidRDefault="00F87D2F">
            <w:pPr>
              <w:pBdr>
                <w:top w:val="nil"/>
                <w:left w:val="nil"/>
                <w:bottom w:val="nil"/>
                <w:right w:val="nil"/>
                <w:between w:val="nil"/>
              </w:pBdr>
              <w:rPr>
                <w:rFonts w:ascii="MetaPro-Normal" w:eastAsia="MetaPro-Normal" w:hAnsi="MetaPro-Normal" w:cs="MetaPro-Normal"/>
                <w:color w:val="000000"/>
                <w:sz w:val="19"/>
                <w:szCs w:val="19"/>
              </w:rPr>
            </w:pPr>
          </w:p>
          <w:p w:rsidR="00F87D2F" w:rsidRDefault="003C3E0C">
            <w:pPr>
              <w:numPr>
                <w:ilvl w:val="0"/>
                <w:numId w:val="2"/>
              </w:numPr>
              <w:pBdr>
                <w:top w:val="nil"/>
                <w:left w:val="nil"/>
                <w:bottom w:val="nil"/>
                <w:right w:val="nil"/>
                <w:between w:val="nil"/>
              </w:pBdr>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¿Cuál es la relación existente entre la estrategia de la empresa y la intención de desarrollar un piloto de economía circular y estructurar su modelo de negocio?: 1000 caracteres incluyendo espacios.</w:t>
            </w:r>
          </w:p>
          <w:p w:rsidR="00F87D2F" w:rsidRDefault="003C3E0C">
            <w:pPr>
              <w:numPr>
                <w:ilvl w:val="0"/>
                <w:numId w:val="2"/>
              </w:numPr>
              <w:pBdr>
                <w:top w:val="nil"/>
                <w:left w:val="nil"/>
                <w:bottom w:val="nil"/>
                <w:right w:val="nil"/>
                <w:between w:val="nil"/>
              </w:pBdr>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¿Cómo mejorará la implementación de este proyecto la situación de su empresa con respecto al sector al que pertenece?: 1000 caracteres incluyendo espacios.</w:t>
            </w:r>
          </w:p>
          <w:p w:rsidR="00F87D2F" w:rsidRDefault="003C3E0C">
            <w:pPr>
              <w:numPr>
                <w:ilvl w:val="0"/>
                <w:numId w:val="2"/>
              </w:numPr>
              <w:pBdr>
                <w:top w:val="nil"/>
                <w:left w:val="nil"/>
                <w:bottom w:val="nil"/>
                <w:right w:val="nil"/>
                <w:between w:val="nil"/>
              </w:pBdr>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¿Cómo impactará la implementación del proyecto a sus clientes y/o proveedores?: 1000 caracteres incluyendo espacios.</w:t>
            </w:r>
          </w:p>
          <w:p w:rsidR="00F87D2F" w:rsidRDefault="00F87D2F">
            <w:pPr>
              <w:pBdr>
                <w:top w:val="nil"/>
                <w:left w:val="nil"/>
                <w:bottom w:val="nil"/>
                <w:right w:val="nil"/>
                <w:between w:val="nil"/>
              </w:pBdr>
              <w:spacing w:after="160" w:line="259" w:lineRule="auto"/>
              <w:ind w:left="720"/>
              <w:rPr>
                <w:rFonts w:ascii="MetaPro-Normal" w:eastAsia="MetaPro-Normal" w:hAnsi="MetaPro-Normal" w:cs="MetaPro-Normal"/>
                <w:color w:val="000000"/>
                <w:sz w:val="19"/>
                <w:szCs w:val="19"/>
              </w:rPr>
            </w:pPr>
          </w:p>
        </w:tc>
      </w:tr>
      <w:tr w:rsidR="00F87D2F">
        <w:trPr>
          <w:trHeight w:val="256"/>
        </w:trPr>
        <w:tc>
          <w:tcPr>
            <w:tcW w:w="8870" w:type="dxa"/>
            <w:shd w:val="clear" w:color="auto" w:fill="BFBFBF"/>
          </w:tcPr>
          <w:p w:rsidR="00F87D2F" w:rsidRDefault="003C3E0C">
            <w:pPr>
              <w:rPr>
                <w:rFonts w:ascii="MetaPro-Normal" w:eastAsia="MetaPro-Normal" w:hAnsi="MetaPro-Normal" w:cs="MetaPro-Normal"/>
                <w:b/>
              </w:rPr>
            </w:pPr>
            <w:r>
              <w:rPr>
                <w:rFonts w:ascii="MetaPro-Normal" w:eastAsia="MetaPro-Normal" w:hAnsi="MetaPro-Normal" w:cs="MetaPro-Normal"/>
                <w:b/>
              </w:rPr>
              <w:t>Potencial exportador de la empresa:</w:t>
            </w:r>
          </w:p>
        </w:tc>
      </w:tr>
      <w:tr w:rsidR="00F87D2F">
        <w:trPr>
          <w:trHeight w:val="256"/>
        </w:trPr>
        <w:tc>
          <w:tcPr>
            <w:tcW w:w="8870" w:type="dxa"/>
            <w:shd w:val="clear" w:color="auto" w:fill="auto"/>
          </w:tcPr>
          <w:p w:rsidR="00F87D2F" w:rsidRDefault="00F87D2F">
            <w:pPr>
              <w:pBdr>
                <w:top w:val="nil"/>
                <w:left w:val="nil"/>
                <w:bottom w:val="nil"/>
                <w:right w:val="nil"/>
                <w:between w:val="nil"/>
              </w:pBdr>
              <w:spacing w:line="259" w:lineRule="auto"/>
              <w:ind w:left="720"/>
              <w:rPr>
                <w:rFonts w:ascii="MetaPro-Normal" w:eastAsia="MetaPro-Normal" w:hAnsi="MetaPro-Normal" w:cs="MetaPro-Normal"/>
                <w:color w:val="000000"/>
                <w:sz w:val="19"/>
                <w:szCs w:val="19"/>
              </w:rPr>
            </w:pPr>
          </w:p>
          <w:p w:rsidR="00F87D2F" w:rsidRDefault="003C3E0C">
            <w:pPr>
              <w:numPr>
                <w:ilvl w:val="0"/>
                <w:numId w:val="3"/>
              </w:numPr>
              <w:pBdr>
                <w:top w:val="nil"/>
                <w:left w:val="nil"/>
                <w:bottom w:val="nil"/>
                <w:right w:val="nil"/>
                <w:between w:val="nil"/>
              </w:pBdr>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¿Qué productos exporta o planea exportar en el futuro cercano la empresa y en qué cantidad?: 1000 caracteres incluyendo espacios.</w:t>
            </w:r>
          </w:p>
          <w:p w:rsidR="00F87D2F" w:rsidRDefault="003C3E0C">
            <w:pPr>
              <w:numPr>
                <w:ilvl w:val="0"/>
                <w:numId w:val="3"/>
              </w:numPr>
              <w:pBdr>
                <w:top w:val="nil"/>
                <w:left w:val="nil"/>
                <w:bottom w:val="nil"/>
                <w:right w:val="nil"/>
                <w:between w:val="nil"/>
              </w:pBdr>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¿Cómo apoyaría el proyecto a la capacidad exportadora de la empresa?: 1000 caracteres incluyendo espacios.</w:t>
            </w:r>
          </w:p>
          <w:p w:rsidR="00F87D2F" w:rsidRDefault="003C3E0C">
            <w:pPr>
              <w:pBdr>
                <w:top w:val="nil"/>
                <w:left w:val="nil"/>
                <w:bottom w:val="nil"/>
                <w:right w:val="nil"/>
                <w:between w:val="nil"/>
              </w:pBdr>
              <w:spacing w:after="160"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 xml:space="preserve"> </w:t>
            </w:r>
          </w:p>
        </w:tc>
      </w:tr>
      <w:tr w:rsidR="00F87D2F">
        <w:trPr>
          <w:trHeight w:val="256"/>
        </w:trPr>
        <w:tc>
          <w:tcPr>
            <w:tcW w:w="8870" w:type="dxa"/>
            <w:shd w:val="clear" w:color="auto" w:fill="BFBFBF"/>
          </w:tcPr>
          <w:p w:rsidR="00F87D2F" w:rsidRDefault="003C3E0C">
            <w:pPr>
              <w:rPr>
                <w:rFonts w:ascii="MetaPro-Normal" w:eastAsia="MetaPro-Normal" w:hAnsi="MetaPro-Normal" w:cs="MetaPro-Normal"/>
                <w:b/>
              </w:rPr>
            </w:pPr>
            <w:r>
              <w:rPr>
                <w:rFonts w:ascii="MetaPro-Normal" w:eastAsia="MetaPro-Normal" w:hAnsi="MetaPro-Normal" w:cs="MetaPro-Normal"/>
                <w:b/>
              </w:rPr>
              <w:t>Nivel de conocimiento de la cadena de valor:</w:t>
            </w:r>
          </w:p>
        </w:tc>
      </w:tr>
      <w:tr w:rsidR="00F87D2F">
        <w:trPr>
          <w:trHeight w:val="256"/>
        </w:trPr>
        <w:tc>
          <w:tcPr>
            <w:tcW w:w="8870" w:type="dxa"/>
            <w:shd w:val="clear" w:color="auto" w:fill="auto"/>
          </w:tcPr>
          <w:p w:rsidR="00F87D2F" w:rsidRDefault="00F87D2F">
            <w:pPr>
              <w:pBdr>
                <w:top w:val="nil"/>
                <w:left w:val="nil"/>
                <w:bottom w:val="nil"/>
                <w:right w:val="nil"/>
                <w:between w:val="nil"/>
              </w:pBdr>
              <w:spacing w:line="259" w:lineRule="auto"/>
              <w:ind w:left="720"/>
              <w:rPr>
                <w:rFonts w:ascii="MetaPro-Normal" w:eastAsia="MetaPro-Normal" w:hAnsi="MetaPro-Normal" w:cs="MetaPro-Normal"/>
                <w:color w:val="000000"/>
                <w:sz w:val="19"/>
                <w:szCs w:val="19"/>
              </w:rPr>
            </w:pPr>
          </w:p>
          <w:p w:rsidR="00F87D2F" w:rsidRDefault="003C3E0C">
            <w:pPr>
              <w:pBdr>
                <w:top w:val="nil"/>
                <w:left w:val="nil"/>
                <w:bottom w:val="nil"/>
                <w:right w:val="nil"/>
                <w:between w:val="nil"/>
              </w:pBdr>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Se demuestra mediante la identificación de la fuente del residuo polimérico de interés y los eslabones necesarios para su aprovechamiento: usuarios del residuo, gestores o recicladores, transformadores, reprocesadores:</w:t>
            </w:r>
          </w:p>
          <w:p w:rsidR="00F87D2F" w:rsidRDefault="00F87D2F">
            <w:pPr>
              <w:pBdr>
                <w:top w:val="nil"/>
                <w:left w:val="nil"/>
                <w:bottom w:val="nil"/>
                <w:right w:val="nil"/>
                <w:between w:val="nil"/>
              </w:pBdr>
              <w:rPr>
                <w:rFonts w:ascii="MetaPro-Normal" w:eastAsia="MetaPro-Normal" w:hAnsi="MetaPro-Normal" w:cs="MetaPro-Normal"/>
                <w:color w:val="000000"/>
                <w:sz w:val="19"/>
                <w:szCs w:val="19"/>
              </w:rPr>
            </w:pPr>
          </w:p>
          <w:p w:rsidR="00F87D2F" w:rsidRDefault="003C3E0C">
            <w:pPr>
              <w:numPr>
                <w:ilvl w:val="0"/>
                <w:numId w:val="4"/>
              </w:numPr>
              <w:pBdr>
                <w:top w:val="nil"/>
                <w:left w:val="nil"/>
                <w:bottom w:val="nil"/>
                <w:right w:val="nil"/>
                <w:between w:val="nil"/>
              </w:pBdr>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¿Cuál es el residuo de empaque que se quiere aprovechar?: 1000 caracteres incluyendo espacios.</w:t>
            </w:r>
          </w:p>
          <w:p w:rsidR="00F87D2F" w:rsidRDefault="003C3E0C">
            <w:pPr>
              <w:numPr>
                <w:ilvl w:val="0"/>
                <w:numId w:val="4"/>
              </w:numPr>
              <w:pBdr>
                <w:top w:val="nil"/>
                <w:left w:val="nil"/>
                <w:bottom w:val="nil"/>
                <w:right w:val="nil"/>
                <w:between w:val="nil"/>
              </w:pBdr>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lastRenderedPageBreak/>
              <w:t>¿Qué aliados dentro de la cadena de valor considera importante incluir para el desarrollo del piloto? (sugiera al menos 4): 1000 caracteres incluyendo espacios.</w:t>
            </w:r>
          </w:p>
          <w:p w:rsidR="00F87D2F" w:rsidRDefault="003C3E0C">
            <w:pPr>
              <w:numPr>
                <w:ilvl w:val="0"/>
                <w:numId w:val="4"/>
              </w:numPr>
              <w:pBdr>
                <w:top w:val="nil"/>
                <w:left w:val="nil"/>
                <w:bottom w:val="nil"/>
                <w:right w:val="nil"/>
                <w:between w:val="nil"/>
              </w:pBdr>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¿Cuál sería el esquema de recuperación del valor agregado de acuerdo al eslabón de la cadena de valor? : 1000 caracteres incluyendo espacios.</w:t>
            </w:r>
          </w:p>
          <w:p w:rsidR="00F87D2F" w:rsidRDefault="003C3E0C">
            <w:pPr>
              <w:numPr>
                <w:ilvl w:val="0"/>
                <w:numId w:val="4"/>
              </w:numPr>
              <w:pBdr>
                <w:top w:val="nil"/>
                <w:left w:val="nil"/>
                <w:bottom w:val="nil"/>
                <w:right w:val="nil"/>
                <w:between w:val="nil"/>
              </w:pBdr>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 xml:space="preserve">Presentar un resumen de debilidades, oportunidades, fortalezas y amenazas (DOFA) de la propuesta.  2000 caracteres incluyendo espacios. </w:t>
            </w:r>
          </w:p>
          <w:p w:rsidR="00F87D2F" w:rsidRDefault="00F87D2F">
            <w:pPr>
              <w:rPr>
                <w:rFonts w:ascii="MetaPro-Normal" w:eastAsia="MetaPro-Normal" w:hAnsi="MetaPro-Normal" w:cs="MetaPro-Normal"/>
                <w:sz w:val="19"/>
                <w:szCs w:val="19"/>
              </w:rPr>
            </w:pPr>
          </w:p>
        </w:tc>
      </w:tr>
      <w:tr w:rsidR="00F87D2F">
        <w:trPr>
          <w:trHeight w:val="256"/>
        </w:trPr>
        <w:tc>
          <w:tcPr>
            <w:tcW w:w="8870" w:type="dxa"/>
            <w:shd w:val="clear" w:color="auto" w:fill="BFBFBF"/>
          </w:tcPr>
          <w:p w:rsidR="00F87D2F" w:rsidRDefault="003C3E0C">
            <w:pPr>
              <w:tabs>
                <w:tab w:val="left" w:pos="1423"/>
              </w:tabs>
              <w:rPr>
                <w:rFonts w:ascii="MetaPro-Normal" w:eastAsia="MetaPro-Normal" w:hAnsi="MetaPro-Normal" w:cs="MetaPro-Normal"/>
                <w:b/>
              </w:rPr>
            </w:pPr>
            <w:r>
              <w:rPr>
                <w:rFonts w:ascii="MetaPro-Normal" w:eastAsia="MetaPro-Normal" w:hAnsi="MetaPro-Normal" w:cs="MetaPro-Normal"/>
                <w:b/>
              </w:rPr>
              <w:lastRenderedPageBreak/>
              <w:t>Expectativas de las posibles aplicaciones:</w:t>
            </w:r>
          </w:p>
        </w:tc>
      </w:tr>
      <w:tr w:rsidR="00F87D2F">
        <w:trPr>
          <w:trHeight w:val="256"/>
        </w:trPr>
        <w:tc>
          <w:tcPr>
            <w:tcW w:w="8870" w:type="dxa"/>
            <w:shd w:val="clear" w:color="auto" w:fill="auto"/>
          </w:tcPr>
          <w:p w:rsidR="00F87D2F" w:rsidRDefault="00F87D2F">
            <w:pPr>
              <w:tabs>
                <w:tab w:val="left" w:pos="2546"/>
              </w:tabs>
              <w:rPr>
                <w:rFonts w:ascii="MetaPro-Normal" w:eastAsia="MetaPro-Normal" w:hAnsi="MetaPro-Normal" w:cs="MetaPro-Normal"/>
                <w:sz w:val="19"/>
                <w:szCs w:val="19"/>
              </w:rPr>
            </w:pPr>
          </w:p>
          <w:p w:rsidR="00F87D2F" w:rsidRDefault="003C3E0C">
            <w:pPr>
              <w:tabs>
                <w:tab w:val="left" w:pos="2546"/>
              </w:tabs>
              <w:rPr>
                <w:rFonts w:ascii="MetaPro-Normal" w:eastAsia="MetaPro-Normal" w:hAnsi="MetaPro-Normal" w:cs="MetaPro-Normal"/>
                <w:sz w:val="19"/>
                <w:szCs w:val="19"/>
              </w:rPr>
            </w:pPr>
            <w:r>
              <w:rPr>
                <w:rFonts w:ascii="MetaPro-Normal" w:eastAsia="MetaPro-Normal" w:hAnsi="MetaPro-Normal" w:cs="MetaPro-Normal"/>
                <w:sz w:val="19"/>
                <w:szCs w:val="19"/>
              </w:rPr>
              <w:t>No se priorizarán proyectos destinados a aplicaciones basadas en tecnologías de llenado por intrusión o vaciado sin procesos previos que mejoren las propiedades de los materiales reciclados y que ya se encuentran operando activamente en el país para aplicaciones tales como: Mobiliario urbano, madera plástica, ladrillos, entre otros.</w:t>
            </w:r>
          </w:p>
          <w:p w:rsidR="00F87D2F" w:rsidRDefault="00F87D2F">
            <w:pPr>
              <w:tabs>
                <w:tab w:val="left" w:pos="2546"/>
              </w:tabs>
              <w:rPr>
                <w:rFonts w:ascii="MetaPro-Normal" w:eastAsia="MetaPro-Normal" w:hAnsi="MetaPro-Normal" w:cs="MetaPro-Normal"/>
                <w:sz w:val="19"/>
                <w:szCs w:val="19"/>
              </w:rPr>
            </w:pPr>
          </w:p>
          <w:p w:rsidR="00F87D2F" w:rsidRDefault="003C3E0C">
            <w:pPr>
              <w:numPr>
                <w:ilvl w:val="0"/>
                <w:numId w:val="4"/>
              </w:numPr>
              <w:rPr>
                <w:rFonts w:ascii="MetaPro-Normal" w:eastAsia="MetaPro-Normal" w:hAnsi="MetaPro-Normal" w:cs="MetaPro-Normal"/>
                <w:sz w:val="19"/>
                <w:szCs w:val="19"/>
              </w:rPr>
            </w:pPr>
            <w:r>
              <w:rPr>
                <w:rFonts w:ascii="MetaPro-Normal" w:eastAsia="MetaPro-Normal" w:hAnsi="MetaPro-Normal" w:cs="MetaPro-Normal"/>
                <w:sz w:val="19"/>
                <w:szCs w:val="19"/>
              </w:rPr>
              <w:t>¿Cuáles son las aplicaciones potenciales que pueden aprovechar el empaque plástico sugerido?: 1000 caracteres incluyendo espacios.</w:t>
            </w:r>
          </w:p>
          <w:p w:rsidR="00F87D2F" w:rsidRDefault="003C3E0C">
            <w:pPr>
              <w:numPr>
                <w:ilvl w:val="0"/>
                <w:numId w:val="4"/>
              </w:numPr>
              <w:rPr>
                <w:rFonts w:ascii="MetaPro-Normal" w:eastAsia="MetaPro-Normal" w:hAnsi="MetaPro-Normal" w:cs="MetaPro-Normal"/>
                <w:sz w:val="19"/>
                <w:szCs w:val="19"/>
              </w:rPr>
            </w:pPr>
            <w:r>
              <w:rPr>
                <w:rFonts w:ascii="MetaPro-Normal" w:eastAsia="MetaPro-Normal" w:hAnsi="MetaPro-Normal" w:cs="MetaPro-Normal"/>
                <w:sz w:val="19"/>
                <w:szCs w:val="19"/>
              </w:rPr>
              <w:t>¿La inclusión de resinas posconsumo cómo esperan que afecte la competitividad de las aplicaciones que harán uso de dicho residuo?: 1000 caracteres incluyendo espacios.</w:t>
            </w:r>
          </w:p>
          <w:p w:rsidR="00F87D2F" w:rsidRDefault="00F87D2F">
            <w:pPr>
              <w:tabs>
                <w:tab w:val="left" w:pos="2546"/>
              </w:tabs>
              <w:rPr>
                <w:rFonts w:ascii="MetaPro-Normal" w:eastAsia="MetaPro-Normal" w:hAnsi="MetaPro-Normal" w:cs="MetaPro-Normal"/>
                <w:sz w:val="19"/>
                <w:szCs w:val="19"/>
              </w:rPr>
            </w:pPr>
          </w:p>
        </w:tc>
      </w:tr>
      <w:tr w:rsidR="00F87D2F">
        <w:trPr>
          <w:trHeight w:val="256"/>
        </w:trPr>
        <w:tc>
          <w:tcPr>
            <w:tcW w:w="8870" w:type="dxa"/>
            <w:shd w:val="clear" w:color="auto" w:fill="BFBFBF"/>
          </w:tcPr>
          <w:p w:rsidR="00F87D2F" w:rsidRDefault="003C3E0C">
            <w:pPr>
              <w:tabs>
                <w:tab w:val="left" w:pos="1423"/>
              </w:tabs>
              <w:rPr>
                <w:rFonts w:ascii="MetaPro-Normal" w:eastAsia="MetaPro-Normal" w:hAnsi="MetaPro-Normal" w:cs="MetaPro-Normal"/>
                <w:b/>
              </w:rPr>
            </w:pPr>
            <w:r>
              <w:rPr>
                <w:rFonts w:ascii="MetaPro-Normal" w:eastAsia="MetaPro-Normal" w:hAnsi="MetaPro-Normal" w:cs="MetaPro-Normal"/>
                <w:b/>
              </w:rPr>
              <w:t>Resultados:</w:t>
            </w:r>
          </w:p>
        </w:tc>
      </w:tr>
      <w:tr w:rsidR="00F87D2F">
        <w:trPr>
          <w:trHeight w:val="256"/>
        </w:trPr>
        <w:tc>
          <w:tcPr>
            <w:tcW w:w="8870" w:type="dxa"/>
            <w:shd w:val="clear" w:color="auto" w:fill="auto"/>
          </w:tcPr>
          <w:p w:rsidR="00F87D2F" w:rsidRDefault="003C3E0C">
            <w:pPr>
              <w:spacing w:before="240"/>
              <w:rPr>
                <w:rFonts w:ascii="MetaPro-Normal" w:eastAsia="MetaPro-Normal" w:hAnsi="MetaPro-Normal" w:cs="MetaPro-Normal"/>
                <w:sz w:val="19"/>
                <w:szCs w:val="19"/>
              </w:rPr>
            </w:pPr>
            <w:r>
              <w:rPr>
                <w:rFonts w:ascii="MetaPro-Normal" w:eastAsia="MetaPro-Normal" w:hAnsi="MetaPro-Normal" w:cs="MetaPro-Normal"/>
                <w:sz w:val="19"/>
                <w:szCs w:val="19"/>
              </w:rPr>
              <w:t>Indicar los resultados que se esperan obtener con la ejecución del proyecto. Esta descripción puede atender algunos de los siguientes aspectos (3000 caracteres):</w:t>
            </w:r>
          </w:p>
          <w:p w:rsidR="00F87D2F" w:rsidRDefault="00F87D2F">
            <w:pPr>
              <w:ind w:left="313"/>
              <w:rPr>
                <w:rFonts w:ascii="MetaPro-Normal" w:eastAsia="MetaPro-Normal" w:hAnsi="MetaPro-Normal" w:cs="MetaPro-Normal"/>
                <w:sz w:val="19"/>
                <w:szCs w:val="19"/>
              </w:rPr>
            </w:pP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Desarrollo de nuevas funcionalidades que incrementen el valor agregado de un producto final.</w:t>
            </w: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Mejora significativa en la calidad del producto.</w:t>
            </w: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Sustitución total o parcial de productos o de importaciones.</w:t>
            </w: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Alistamiento comercial del producto: envase y empaque.</w:t>
            </w: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Innovación, sofisticación de procesos.</w:t>
            </w: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Reducción de costos de suministros.</w:t>
            </w: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Reducción de consumo de materias primas y energía.</w:t>
            </w: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Reducción de los costos de diseño de productos.</w:t>
            </w: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Incremento de la habilidad para adaptarse a los cambios en la demanda de los clientes.</w:t>
            </w: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Desarrollo de nuevas capacidades que impactan de forma diferenciadora el modelo de negocio.</w:t>
            </w:r>
          </w:p>
          <w:p w:rsidR="00F87D2F" w:rsidRDefault="00F87D2F">
            <w:pPr>
              <w:pBdr>
                <w:top w:val="nil"/>
                <w:left w:val="nil"/>
                <w:bottom w:val="nil"/>
                <w:right w:val="nil"/>
                <w:between w:val="nil"/>
              </w:pBdr>
              <w:spacing w:after="160" w:line="259" w:lineRule="auto"/>
              <w:ind w:left="720"/>
              <w:rPr>
                <w:rFonts w:ascii="MetaPro-Normal" w:eastAsia="MetaPro-Normal" w:hAnsi="MetaPro-Normal" w:cs="MetaPro-Normal"/>
                <w:color w:val="000000"/>
                <w:sz w:val="19"/>
                <w:szCs w:val="19"/>
              </w:rPr>
            </w:pPr>
          </w:p>
        </w:tc>
      </w:tr>
      <w:tr w:rsidR="00F87D2F">
        <w:trPr>
          <w:trHeight w:val="256"/>
        </w:trPr>
        <w:tc>
          <w:tcPr>
            <w:tcW w:w="8870" w:type="dxa"/>
            <w:shd w:val="clear" w:color="auto" w:fill="A6A6A6"/>
          </w:tcPr>
          <w:p w:rsidR="00F87D2F" w:rsidRDefault="003C3E0C">
            <w:pPr>
              <w:tabs>
                <w:tab w:val="left" w:pos="1423"/>
              </w:tabs>
              <w:rPr>
                <w:rFonts w:ascii="MetaPro-Normal" w:eastAsia="MetaPro-Normal" w:hAnsi="MetaPro-Normal" w:cs="MetaPro-Normal"/>
                <w:b/>
              </w:rPr>
            </w:pPr>
            <w:r>
              <w:rPr>
                <w:rFonts w:ascii="MetaPro-Normal" w:eastAsia="MetaPro-Normal" w:hAnsi="MetaPro-Normal" w:cs="MetaPro-Normal"/>
                <w:b/>
              </w:rPr>
              <w:t>Propuesta de sostenibilidad:</w:t>
            </w:r>
          </w:p>
        </w:tc>
      </w:tr>
      <w:tr w:rsidR="00F87D2F">
        <w:trPr>
          <w:trHeight w:val="256"/>
        </w:trPr>
        <w:tc>
          <w:tcPr>
            <w:tcW w:w="8870" w:type="dxa"/>
            <w:shd w:val="clear" w:color="auto" w:fill="auto"/>
          </w:tcPr>
          <w:p w:rsidR="00F87D2F" w:rsidRDefault="003C3E0C">
            <w:pPr>
              <w:spacing w:before="240"/>
              <w:rPr>
                <w:rFonts w:ascii="MetaPro-Normal" w:eastAsia="MetaPro-Normal" w:hAnsi="MetaPro-Normal" w:cs="MetaPro-Normal"/>
                <w:sz w:val="19"/>
                <w:szCs w:val="19"/>
              </w:rPr>
            </w:pPr>
            <w:bookmarkStart w:id="2" w:name="_heading=h.30j0zll" w:colFirst="0" w:colLast="0"/>
            <w:bookmarkEnd w:id="2"/>
            <w:r>
              <w:rPr>
                <w:rFonts w:ascii="MetaPro-Normal" w:eastAsia="MetaPro-Normal" w:hAnsi="MetaPro-Normal" w:cs="MetaPro-Normal"/>
                <w:sz w:val="19"/>
                <w:szCs w:val="19"/>
              </w:rPr>
              <w:t>En este ítem se debe incluir la manera en que la empresa garantizará que los impactos del proyecto perduren con posterioridad a la duración del mismo. Para tal efecto, se solicita que se demuestre la disponibilidad de personal adecuado y suficiente para la transferencia de conocimiento y hacer los esfuerzos razonables para desarrollar el modelo de negocio estructurado en el proyecto. Esto debe responder a los siguientes interrogantes:</w:t>
            </w:r>
          </w:p>
          <w:p w:rsidR="00F87D2F" w:rsidRDefault="00F87D2F">
            <w:pPr>
              <w:pBdr>
                <w:top w:val="nil"/>
                <w:left w:val="nil"/>
                <w:bottom w:val="nil"/>
                <w:right w:val="nil"/>
                <w:between w:val="nil"/>
              </w:pBdr>
              <w:spacing w:line="259" w:lineRule="auto"/>
              <w:ind w:left="720"/>
              <w:rPr>
                <w:rFonts w:ascii="MetaPro-Normal" w:eastAsia="MetaPro-Normal" w:hAnsi="MetaPro-Normal" w:cs="MetaPro-Normal"/>
                <w:color w:val="000000"/>
                <w:sz w:val="19"/>
                <w:szCs w:val="19"/>
              </w:rPr>
            </w:pP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t>¿Cómo garantizará que el personal de la empresa se apropie del proyecto? ¿Cómo la empresa propenderá por el mantenimiento de los empleos creados para la ejecución del proyecto una vez finalice su ejecución? (1000 caracteres).</w:t>
            </w:r>
          </w:p>
          <w:p w:rsidR="00F87D2F" w:rsidRDefault="003C3E0C">
            <w:pPr>
              <w:numPr>
                <w:ilvl w:val="0"/>
                <w:numId w:val="4"/>
              </w:numPr>
              <w:pBdr>
                <w:top w:val="nil"/>
                <w:left w:val="nil"/>
                <w:bottom w:val="nil"/>
                <w:right w:val="nil"/>
                <w:between w:val="nil"/>
              </w:pBdr>
              <w:spacing w:line="259" w:lineRule="auto"/>
              <w:rPr>
                <w:rFonts w:ascii="MetaPro-Normal" w:eastAsia="MetaPro-Normal" w:hAnsi="MetaPro-Normal" w:cs="MetaPro-Normal"/>
                <w:color w:val="000000"/>
                <w:sz w:val="19"/>
                <w:szCs w:val="19"/>
              </w:rPr>
            </w:pPr>
            <w:r>
              <w:rPr>
                <w:rFonts w:ascii="MetaPro-Normal" w:eastAsia="MetaPro-Normal" w:hAnsi="MetaPro-Normal" w:cs="MetaPro-Normal"/>
                <w:color w:val="000000"/>
                <w:sz w:val="19"/>
                <w:szCs w:val="19"/>
              </w:rPr>
              <w:lastRenderedPageBreak/>
              <w:t>Equipo de trabajo: Para el desarrollo del proyecto la empresa deberá garantizar un equipo idóneo encargado de la ejecución y supervisión del proyecto. El equipo deberá contar al menos con un (1) gerente de proyecto y un (1) líder técnico. Se debe especificar: Nombre, rol, cargo, función en el proyecto, meses de dedicación, porcentaje (%) de dedicación, así como información relacionada con el perfil, formación académica y experiencia laboral (Nota: en algunos casos el gerente del proyecto puede realizar las labores de liderazgo técnico del proyecto) (3000 caracteres).</w:t>
            </w:r>
          </w:p>
          <w:p w:rsidR="00F87D2F" w:rsidRDefault="00F87D2F">
            <w:pPr>
              <w:pBdr>
                <w:top w:val="nil"/>
                <w:left w:val="nil"/>
                <w:bottom w:val="nil"/>
                <w:right w:val="nil"/>
                <w:between w:val="nil"/>
              </w:pBdr>
              <w:spacing w:after="160" w:line="259" w:lineRule="auto"/>
              <w:ind w:left="720"/>
              <w:rPr>
                <w:rFonts w:ascii="MetaPro-Normal" w:eastAsia="MetaPro-Normal" w:hAnsi="MetaPro-Normal" w:cs="MetaPro-Normal"/>
                <w:color w:val="000000"/>
                <w:sz w:val="19"/>
                <w:szCs w:val="19"/>
              </w:rPr>
            </w:pPr>
          </w:p>
        </w:tc>
      </w:tr>
    </w:tbl>
    <w:p w:rsidR="00F87D2F" w:rsidRDefault="00F87D2F"/>
    <w:sectPr w:rsidR="00F87D2F">
      <w:headerReference w:type="default" r:id="rId8"/>
      <w:footerReference w:type="default" r:id="rId9"/>
      <w:headerReference w:type="first" r:id="rId10"/>
      <w:pgSz w:w="12240" w:h="15840"/>
      <w:pgMar w:top="1837" w:right="1467"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B6" w:rsidRDefault="005158B6">
      <w:pPr>
        <w:spacing w:after="0" w:line="240" w:lineRule="auto"/>
      </w:pPr>
      <w:r>
        <w:separator/>
      </w:r>
    </w:p>
  </w:endnote>
  <w:endnote w:type="continuationSeparator" w:id="0">
    <w:p w:rsidR="005158B6" w:rsidRDefault="0051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taPro-Normal">
    <w:altName w:val="Times New Roman"/>
    <w:panose1 w:val="02000503040000020004"/>
    <w:charset w:val="00"/>
    <w:family w:val="modern"/>
    <w:notTrueType/>
    <w:pitch w:val="variable"/>
    <w:sig w:usb0="800002AF" w:usb1="4000206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2F" w:rsidRDefault="003C3E0C">
    <w:pPr>
      <w:spacing w:after="20" w:line="240" w:lineRule="auto"/>
      <w:rPr>
        <w:sz w:val="20"/>
        <w:szCs w:val="20"/>
      </w:rPr>
    </w:pPr>
    <w:r>
      <w:rPr>
        <w:rFonts w:ascii="MetaPro-Normal" w:eastAsia="MetaPro-Normal" w:hAnsi="MetaPro-Normal" w:cs="MetaPro-Normal"/>
        <w:sz w:val="20"/>
        <w:szCs w:val="20"/>
      </w:rPr>
      <w:t xml:space="preserve"> </w:t>
    </w:r>
    <w:r>
      <w:rPr>
        <w:noProof/>
        <w:lang w:val="en-US" w:eastAsia="en-US"/>
      </w:rPr>
      <w:drawing>
        <wp:anchor distT="0" distB="0" distL="114300" distR="114300" simplePos="0" relativeHeight="251665408" behindDoc="0" locked="0" layoutInCell="1" hidden="0" allowOverlap="1">
          <wp:simplePos x="0" y="0"/>
          <wp:positionH relativeFrom="column">
            <wp:posOffset>-142873</wp:posOffset>
          </wp:positionH>
          <wp:positionV relativeFrom="paragraph">
            <wp:posOffset>6350</wp:posOffset>
          </wp:positionV>
          <wp:extent cx="1125855" cy="590550"/>
          <wp:effectExtent l="0" t="0" r="0" b="0"/>
          <wp:wrapSquare wrapText="bothSides" distT="0" distB="0" distL="114300" distR="114300"/>
          <wp:docPr id="1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125855" cy="590550"/>
                  </a:xfrm>
                  <a:prstGeom prst="rect">
                    <a:avLst/>
                  </a:prstGeom>
                  <a:ln/>
                </pic:spPr>
              </pic:pic>
            </a:graphicData>
          </a:graphic>
        </wp:anchor>
      </w:drawing>
    </w:r>
  </w:p>
  <w:p w:rsidR="00F87D2F" w:rsidRDefault="003C3E0C">
    <w:pPr>
      <w:spacing w:after="20" w:line="240" w:lineRule="auto"/>
      <w:jc w:val="right"/>
      <w:rPr>
        <w:sz w:val="20"/>
        <w:szCs w:val="20"/>
      </w:rPr>
    </w:pPr>
    <w:r>
      <w:rPr>
        <w:rFonts w:ascii="MetaPro-Normal" w:eastAsia="MetaPro-Normal" w:hAnsi="MetaPro-Normal" w:cs="MetaPro-Normal"/>
        <w:sz w:val="20"/>
        <w:szCs w:val="20"/>
      </w:rPr>
      <w:t xml:space="preserve">Página </w:t>
    </w:r>
    <w:r>
      <w:rPr>
        <w:rFonts w:ascii="MetaPro-Normal" w:eastAsia="MetaPro-Normal" w:hAnsi="MetaPro-Normal" w:cs="MetaPro-Normal"/>
        <w:b/>
        <w:sz w:val="20"/>
        <w:szCs w:val="20"/>
      </w:rPr>
      <w:fldChar w:fldCharType="begin"/>
    </w:r>
    <w:r>
      <w:rPr>
        <w:rFonts w:ascii="MetaPro-Normal" w:eastAsia="MetaPro-Normal" w:hAnsi="MetaPro-Normal" w:cs="MetaPro-Normal"/>
        <w:b/>
        <w:sz w:val="20"/>
        <w:szCs w:val="20"/>
      </w:rPr>
      <w:instrText>PAGE</w:instrText>
    </w:r>
    <w:r>
      <w:rPr>
        <w:rFonts w:ascii="MetaPro-Normal" w:eastAsia="MetaPro-Normal" w:hAnsi="MetaPro-Normal" w:cs="MetaPro-Normal"/>
        <w:b/>
        <w:sz w:val="20"/>
        <w:szCs w:val="20"/>
      </w:rPr>
      <w:fldChar w:fldCharType="separate"/>
    </w:r>
    <w:r w:rsidR="00D7659F">
      <w:rPr>
        <w:rFonts w:ascii="MetaPro-Normal" w:eastAsia="MetaPro-Normal" w:hAnsi="MetaPro-Normal" w:cs="MetaPro-Normal"/>
        <w:b/>
        <w:noProof/>
        <w:sz w:val="20"/>
        <w:szCs w:val="20"/>
      </w:rPr>
      <w:t>1</w:t>
    </w:r>
    <w:r>
      <w:rPr>
        <w:rFonts w:ascii="MetaPro-Normal" w:eastAsia="MetaPro-Normal" w:hAnsi="MetaPro-Normal" w:cs="MetaPro-Normal"/>
        <w:b/>
        <w:sz w:val="20"/>
        <w:szCs w:val="20"/>
      </w:rPr>
      <w:fldChar w:fldCharType="end"/>
    </w:r>
    <w:r>
      <w:rPr>
        <w:rFonts w:ascii="MetaPro-Normal" w:eastAsia="MetaPro-Normal" w:hAnsi="MetaPro-Normal" w:cs="MetaPro-Normal"/>
        <w:sz w:val="20"/>
        <w:szCs w:val="20"/>
      </w:rPr>
      <w:t xml:space="preserve"> de </w:t>
    </w:r>
    <w:r>
      <w:rPr>
        <w:rFonts w:ascii="MetaPro-Normal" w:eastAsia="MetaPro-Normal" w:hAnsi="MetaPro-Normal" w:cs="MetaPro-Normal"/>
        <w:b/>
        <w:sz w:val="20"/>
        <w:szCs w:val="20"/>
      </w:rPr>
      <w:fldChar w:fldCharType="begin"/>
    </w:r>
    <w:r>
      <w:rPr>
        <w:rFonts w:ascii="MetaPro-Normal" w:eastAsia="MetaPro-Normal" w:hAnsi="MetaPro-Normal" w:cs="MetaPro-Normal"/>
        <w:b/>
        <w:sz w:val="20"/>
        <w:szCs w:val="20"/>
      </w:rPr>
      <w:instrText>NUMPAGES</w:instrText>
    </w:r>
    <w:r>
      <w:rPr>
        <w:rFonts w:ascii="MetaPro-Normal" w:eastAsia="MetaPro-Normal" w:hAnsi="MetaPro-Normal" w:cs="MetaPro-Normal"/>
        <w:b/>
        <w:sz w:val="20"/>
        <w:szCs w:val="20"/>
      </w:rPr>
      <w:fldChar w:fldCharType="separate"/>
    </w:r>
    <w:r w:rsidR="00D7659F">
      <w:rPr>
        <w:rFonts w:ascii="MetaPro-Normal" w:eastAsia="MetaPro-Normal" w:hAnsi="MetaPro-Normal" w:cs="MetaPro-Normal"/>
        <w:b/>
        <w:noProof/>
        <w:sz w:val="20"/>
        <w:szCs w:val="20"/>
      </w:rPr>
      <w:t>5</w:t>
    </w:r>
    <w:r>
      <w:rPr>
        <w:rFonts w:ascii="MetaPro-Normal" w:eastAsia="MetaPro-Normal" w:hAnsi="MetaPro-Normal" w:cs="MetaPro-Norm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B6" w:rsidRDefault="005158B6">
      <w:pPr>
        <w:spacing w:after="0" w:line="240" w:lineRule="auto"/>
      </w:pPr>
      <w:r>
        <w:separator/>
      </w:r>
    </w:p>
  </w:footnote>
  <w:footnote w:type="continuationSeparator" w:id="0">
    <w:p w:rsidR="005158B6" w:rsidRDefault="00515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2F" w:rsidRDefault="003C3E0C">
    <w:pPr>
      <w:pBdr>
        <w:top w:val="nil"/>
        <w:left w:val="nil"/>
        <w:bottom w:val="nil"/>
        <w:right w:val="nil"/>
        <w:between w:val="nil"/>
      </w:pBdr>
      <w:tabs>
        <w:tab w:val="center" w:pos="4419"/>
        <w:tab w:val="right" w:pos="8838"/>
      </w:tabs>
      <w:spacing w:after="0" w:line="240" w:lineRule="auto"/>
      <w:ind w:left="-1134"/>
      <w:rPr>
        <w:color w:val="000000"/>
      </w:rPr>
    </w:pPr>
    <w:r>
      <w:rPr>
        <w:noProof/>
        <w:color w:val="000000"/>
        <w:lang w:val="en-US" w:eastAsia="en-US"/>
      </w:rPr>
      <w:drawing>
        <wp:inline distT="0" distB="0" distL="0" distR="0">
          <wp:extent cx="7447402" cy="593881"/>
          <wp:effectExtent l="0" t="0" r="1270" b="0"/>
          <wp:docPr id="1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53483" cy="602340"/>
                  </a:xfrm>
                  <a:prstGeom prst="rect">
                    <a:avLst/>
                  </a:prstGeom>
                  <a:ln/>
                </pic:spPr>
              </pic:pic>
            </a:graphicData>
          </a:graphic>
        </wp:inline>
      </w:drawing>
    </w:r>
    <w:r>
      <w:rPr>
        <w:noProof/>
        <w:lang w:val="en-US" w:eastAsia="en-US"/>
      </w:rPr>
      <w:drawing>
        <wp:anchor distT="0" distB="0" distL="114300" distR="114300" simplePos="0" relativeHeight="251658240" behindDoc="0" locked="0" layoutInCell="1" hidden="0" allowOverlap="1">
          <wp:simplePos x="0" y="0"/>
          <wp:positionH relativeFrom="column">
            <wp:posOffset>-881377</wp:posOffset>
          </wp:positionH>
          <wp:positionV relativeFrom="paragraph">
            <wp:posOffset>677545</wp:posOffset>
          </wp:positionV>
          <wp:extent cx="7905750" cy="51671"/>
          <wp:effectExtent l="0" t="0" r="0" b="0"/>
          <wp:wrapNone/>
          <wp:docPr id="1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6198" b="55348"/>
                  <a:stretch>
                    <a:fillRect/>
                  </a:stretch>
                </pic:blipFill>
                <pic:spPr>
                  <a:xfrm>
                    <a:off x="0" y="0"/>
                    <a:ext cx="7905750" cy="51671"/>
                  </a:xfrm>
                  <a:prstGeom prst="rect">
                    <a:avLst/>
                  </a:prstGeom>
                  <a:ln/>
                </pic:spPr>
              </pic:pic>
            </a:graphicData>
          </a:graphic>
        </wp:anchor>
      </w:drawing>
    </w:r>
  </w:p>
  <w:p w:rsidR="00F87D2F" w:rsidRDefault="00F87D2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2F" w:rsidRDefault="003C3E0C">
    <w:pPr>
      <w:pBdr>
        <w:top w:val="nil"/>
        <w:left w:val="nil"/>
        <w:bottom w:val="nil"/>
        <w:right w:val="nil"/>
        <w:between w:val="nil"/>
      </w:pBdr>
      <w:tabs>
        <w:tab w:val="center" w:pos="4419"/>
        <w:tab w:val="right" w:pos="8838"/>
      </w:tabs>
      <w:spacing w:after="0" w:line="240" w:lineRule="auto"/>
      <w:rPr>
        <w:color w:val="000000"/>
      </w:rPr>
    </w:pPr>
    <w:r>
      <w:rPr>
        <w:noProof/>
        <w:lang w:val="en-US" w:eastAsia="en-US"/>
      </w:rPr>
      <w:drawing>
        <wp:anchor distT="0" distB="0" distL="114300" distR="114300" simplePos="0" relativeHeight="251659264" behindDoc="0" locked="0" layoutInCell="1" hidden="0" allowOverlap="1">
          <wp:simplePos x="0" y="0"/>
          <wp:positionH relativeFrom="column">
            <wp:posOffset>961389</wp:posOffset>
          </wp:positionH>
          <wp:positionV relativeFrom="paragraph">
            <wp:posOffset>-52068</wp:posOffset>
          </wp:positionV>
          <wp:extent cx="1336675" cy="266700"/>
          <wp:effectExtent l="0" t="0" r="0" b="0"/>
          <wp:wrapNone/>
          <wp:docPr id="10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36675" cy="266700"/>
                  </a:xfrm>
                  <a:prstGeom prst="rect">
                    <a:avLst/>
                  </a:prstGeom>
                  <a:ln/>
                </pic:spPr>
              </pic:pic>
            </a:graphicData>
          </a:graphic>
        </wp:anchor>
      </w:drawing>
    </w:r>
    <w:r>
      <w:rPr>
        <w:noProof/>
        <w:lang w:val="en-US" w:eastAsia="en-US"/>
      </w:rPr>
      <w:drawing>
        <wp:anchor distT="0" distB="0" distL="114300" distR="114300" simplePos="0" relativeHeight="251660288" behindDoc="0" locked="0" layoutInCell="1" hidden="0" allowOverlap="1">
          <wp:simplePos x="0" y="0"/>
          <wp:positionH relativeFrom="column">
            <wp:posOffset>-900427</wp:posOffset>
          </wp:positionH>
          <wp:positionV relativeFrom="paragraph">
            <wp:posOffset>537639</wp:posOffset>
          </wp:positionV>
          <wp:extent cx="7715250" cy="50426"/>
          <wp:effectExtent l="0" t="0" r="0" b="0"/>
          <wp:wrapNone/>
          <wp:docPr id="1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6198" b="55348"/>
                  <a:stretch>
                    <a:fillRect/>
                  </a:stretch>
                </pic:blipFill>
                <pic:spPr>
                  <a:xfrm>
                    <a:off x="0" y="0"/>
                    <a:ext cx="7715250" cy="50426"/>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simplePos x="0" y="0"/>
          <wp:positionH relativeFrom="column">
            <wp:posOffset>5169535</wp:posOffset>
          </wp:positionH>
          <wp:positionV relativeFrom="paragraph">
            <wp:posOffset>-121918</wp:posOffset>
          </wp:positionV>
          <wp:extent cx="952500" cy="372110"/>
          <wp:effectExtent l="0" t="0" r="0" b="0"/>
          <wp:wrapNone/>
          <wp:docPr id="1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952500" cy="372110"/>
                  </a:xfrm>
                  <a:prstGeom prst="rect">
                    <a:avLst/>
                  </a:prstGeom>
                  <a:ln/>
                </pic:spPr>
              </pic:pic>
            </a:graphicData>
          </a:graphic>
        </wp:anchor>
      </w:drawing>
    </w:r>
    <w:r>
      <w:rPr>
        <w:noProof/>
        <w:lang w:val="en-US" w:eastAsia="en-US"/>
      </w:rPr>
      <w:drawing>
        <wp:anchor distT="0" distB="0" distL="114300" distR="114300" simplePos="0" relativeHeight="251662336" behindDoc="0" locked="0" layoutInCell="1" hidden="0" allowOverlap="1">
          <wp:simplePos x="0" y="0"/>
          <wp:positionH relativeFrom="column">
            <wp:posOffset>3795395</wp:posOffset>
          </wp:positionH>
          <wp:positionV relativeFrom="paragraph">
            <wp:posOffset>-48893</wp:posOffset>
          </wp:positionV>
          <wp:extent cx="1116330" cy="220345"/>
          <wp:effectExtent l="0" t="0" r="0" b="0"/>
          <wp:wrapNone/>
          <wp:docPr id="1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16330" cy="22034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simplePos x="0" y="0"/>
          <wp:positionH relativeFrom="column">
            <wp:posOffset>2493645</wp:posOffset>
          </wp:positionH>
          <wp:positionV relativeFrom="paragraph">
            <wp:posOffset>-209548</wp:posOffset>
          </wp:positionV>
          <wp:extent cx="953135" cy="545465"/>
          <wp:effectExtent l="0" t="0" r="0" b="0"/>
          <wp:wrapNone/>
          <wp:docPr id="10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953135" cy="545465"/>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simplePos x="0" y="0"/>
          <wp:positionH relativeFrom="column">
            <wp:posOffset>-495298</wp:posOffset>
          </wp:positionH>
          <wp:positionV relativeFrom="paragraph">
            <wp:posOffset>-226693</wp:posOffset>
          </wp:positionV>
          <wp:extent cx="1125855" cy="590550"/>
          <wp:effectExtent l="0" t="0" r="0" b="0"/>
          <wp:wrapSquare wrapText="bothSides" distT="0" distB="0" distL="114300" distR="114300"/>
          <wp:docPr id="10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1125855" cy="590550"/>
                  </a:xfrm>
                  <a:prstGeom prst="rect">
                    <a:avLst/>
                  </a:prstGeom>
                  <a:ln/>
                </pic:spPr>
              </pic:pic>
            </a:graphicData>
          </a:graphic>
        </wp:anchor>
      </w:drawing>
    </w:r>
  </w:p>
  <w:p w:rsidR="00F87D2F" w:rsidRDefault="00F87D2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5278"/>
    <w:multiLevelType w:val="multilevel"/>
    <w:tmpl w:val="3C70E8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2843FE"/>
    <w:multiLevelType w:val="multilevel"/>
    <w:tmpl w:val="68B42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4C0632"/>
    <w:multiLevelType w:val="multilevel"/>
    <w:tmpl w:val="98BC0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902A75"/>
    <w:multiLevelType w:val="multilevel"/>
    <w:tmpl w:val="2990B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2F"/>
    <w:rsid w:val="003C3E0C"/>
    <w:rsid w:val="005158B6"/>
    <w:rsid w:val="00D7659F"/>
    <w:rsid w:val="00E26F51"/>
    <w:rsid w:val="00F87D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E449E"/>
  <w15:docId w15:val="{9A29AD73-4AAD-4088-BA44-F5E29416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C7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ar"/>
    <w:uiPriority w:val="9"/>
    <w:qFormat/>
    <w:rsid w:val="00E35D56"/>
    <w:pPr>
      <w:spacing w:before="100" w:beforeAutospacing="1" w:after="100" w:afterAutospacing="1" w:line="240" w:lineRule="auto"/>
      <w:outlineLvl w:val="1"/>
    </w:pPr>
    <w:rPr>
      <w:rFonts w:ascii="Times New Roman" w:eastAsiaTheme="minorEastAsia" w:hAnsi="Times New Roman" w:cs="Times New Roman"/>
      <w:b/>
      <w:bCs/>
      <w:sz w:val="36"/>
      <w:szCs w:val="36"/>
      <w:lang w:val="es-ES" w:eastAsia="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E35D56"/>
    <w:rPr>
      <w:rFonts w:ascii="Times New Roman" w:eastAsiaTheme="minorEastAsia" w:hAnsi="Times New Roman" w:cs="Times New Roman"/>
      <w:b/>
      <w:bCs/>
      <w:sz w:val="36"/>
      <w:szCs w:val="36"/>
      <w:lang w:val="es-ES" w:eastAsia="es-ES"/>
    </w:rPr>
  </w:style>
  <w:style w:type="paragraph" w:styleId="Prrafodelista">
    <w:name w:val="List Paragraph"/>
    <w:basedOn w:val="Normal"/>
    <w:uiPriority w:val="34"/>
    <w:qFormat/>
    <w:rsid w:val="00E35D56"/>
    <w:pPr>
      <w:ind w:left="720"/>
      <w:contextualSpacing/>
    </w:pPr>
  </w:style>
  <w:style w:type="paragraph" w:styleId="Textocomentario">
    <w:name w:val="annotation text"/>
    <w:basedOn w:val="Normal"/>
    <w:link w:val="TextocomentarioCar"/>
    <w:uiPriority w:val="99"/>
    <w:unhideWhenUsed/>
    <w:rsid w:val="00E35D56"/>
    <w:pPr>
      <w:spacing w:line="240" w:lineRule="auto"/>
    </w:pPr>
    <w:rPr>
      <w:sz w:val="20"/>
      <w:szCs w:val="20"/>
    </w:rPr>
  </w:style>
  <w:style w:type="character" w:customStyle="1" w:styleId="TextocomentarioCar">
    <w:name w:val="Texto comentario Car"/>
    <w:basedOn w:val="Fuentedeprrafopredeter"/>
    <w:link w:val="Textocomentario"/>
    <w:uiPriority w:val="99"/>
    <w:rsid w:val="00E35D56"/>
    <w:rPr>
      <w:sz w:val="20"/>
      <w:szCs w:val="20"/>
    </w:rPr>
  </w:style>
  <w:style w:type="table" w:styleId="Tablaconcuadrcula">
    <w:name w:val="Table Grid"/>
    <w:basedOn w:val="Tablanormal"/>
    <w:uiPriority w:val="39"/>
    <w:rsid w:val="00E35D5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2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28E5"/>
  </w:style>
  <w:style w:type="paragraph" w:styleId="Piedepgina">
    <w:name w:val="footer"/>
    <w:basedOn w:val="Normal"/>
    <w:link w:val="PiedepginaCar"/>
    <w:uiPriority w:val="99"/>
    <w:unhideWhenUsed/>
    <w:rsid w:val="00002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28E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jpg"/><Relationship Id="rId6" Type="http://schemas.openxmlformats.org/officeDocument/2006/relationships/image" Target="media/image3.jpg"/><Relationship Id="rId5" Type="http://schemas.openxmlformats.org/officeDocument/2006/relationships/image" Target="media/image7.jp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LkSMchuPSNMJHlzO/Y5QxpVQA==">AMUW2mWz+fkFsqRU8j2fG+RkUSWGP5A4djEbKI0LvT0ALLwCtepTn/+Aow5Mq/3NSMwNTVmILGcXyZgwCnfyd0JDs6gR+N0scV5DJBl6Rn8uTLDiWx1cWSP9eMV93SnOpaEt9CIWna7+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CEPEDA</dc:creator>
  <cp:lastModifiedBy>Fanny Hernandez</cp:lastModifiedBy>
  <cp:revision>2</cp:revision>
  <dcterms:created xsi:type="dcterms:W3CDTF">2021-02-16T17:42:00Z</dcterms:created>
  <dcterms:modified xsi:type="dcterms:W3CDTF">2021-02-16T17:42:00Z</dcterms:modified>
</cp:coreProperties>
</file>